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D48" w:rsidRDefault="009134CB" w:rsidP="009134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Аннотация программы подготовки </w:t>
      </w:r>
    </w:p>
    <w:p w:rsidR="006A7D48" w:rsidRDefault="006A7D48" w:rsidP="009134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квалифицированных рабочих, служащих </w:t>
      </w:r>
    </w:p>
    <w:p w:rsidR="009134CB" w:rsidRDefault="009333BA" w:rsidP="009134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9134C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профессии</w:t>
      </w:r>
      <w:r w:rsidR="009134CB">
        <w:rPr>
          <w:b/>
          <w:sz w:val="28"/>
          <w:szCs w:val="28"/>
        </w:rPr>
        <w:t xml:space="preserve"> среднего профессионального образования</w:t>
      </w:r>
    </w:p>
    <w:p w:rsidR="00FD1AD7" w:rsidRPr="00F56DC1" w:rsidRDefault="00FD1AD7" w:rsidP="00F56DC1">
      <w:pPr>
        <w:pStyle w:val="a4"/>
        <w:shd w:val="clear" w:color="auto" w:fill="FFFFFF"/>
        <w:spacing w:after="0" w:afterAutospacing="0"/>
        <w:jc w:val="center"/>
        <w:rPr>
          <w:i/>
          <w:color w:val="00000A"/>
          <w:u w:val="single"/>
        </w:rPr>
      </w:pPr>
      <w:r w:rsidRPr="00F56DC1">
        <w:rPr>
          <w:b/>
          <w:bCs/>
          <w:color w:val="00000A"/>
          <w:sz w:val="28"/>
          <w:szCs w:val="28"/>
          <w:u w:val="single"/>
          <w:shd w:val="clear" w:color="auto" w:fill="FFFFFF"/>
        </w:rPr>
        <w:t>15.01.25 Станочник (металлообработка)</w:t>
      </w:r>
    </w:p>
    <w:p w:rsidR="009333BA" w:rsidRDefault="009333BA" w:rsidP="009333BA">
      <w:pPr>
        <w:pStyle w:val="a4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 w:rsidRPr="009333BA">
        <w:rPr>
          <w:i/>
          <w:color w:val="00000A"/>
          <w:u w:val="single"/>
        </w:rPr>
        <w:t>Квалификация выпускника</w:t>
      </w:r>
      <w:r w:rsidR="00D90E0B">
        <w:rPr>
          <w:i/>
          <w:color w:val="00000A"/>
          <w:u w:val="single"/>
        </w:rPr>
        <w:t xml:space="preserve"> по профессии рабочих</w:t>
      </w:r>
      <w:r>
        <w:rPr>
          <w:color w:val="00000A"/>
        </w:rPr>
        <w:t>:</w:t>
      </w:r>
    </w:p>
    <w:p w:rsidR="00FD1AD7" w:rsidRPr="00FD1AD7" w:rsidRDefault="00FD1AD7" w:rsidP="00FD1AD7">
      <w:pPr>
        <w:shd w:val="clear" w:color="auto" w:fill="FFFFFF"/>
        <w:suppressAutoHyphens w:val="0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color w:val="00000A"/>
          <w:lang w:eastAsia="ru-RU"/>
        </w:rPr>
        <w:t>профессия ОКПР 18809 Станочник широкого профиля, 3разряд;</w:t>
      </w:r>
    </w:p>
    <w:p w:rsidR="00FD1AD7" w:rsidRPr="00FD1AD7" w:rsidRDefault="00FD1AD7" w:rsidP="00FD1AD7">
      <w:pPr>
        <w:shd w:val="clear" w:color="auto" w:fill="FFFFFF"/>
        <w:suppressAutoHyphens w:val="0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color w:val="00000A"/>
          <w:lang w:eastAsia="ru-RU"/>
        </w:rPr>
        <w:t>профессия ОКПР 16045 Оператор станков с программным управлением, 3 разряд</w:t>
      </w:r>
    </w:p>
    <w:p w:rsidR="009333BA" w:rsidRDefault="009333BA" w:rsidP="009333BA">
      <w:pPr>
        <w:pStyle w:val="a4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</w:p>
    <w:p w:rsidR="009333BA" w:rsidRPr="00FD1AD7" w:rsidRDefault="009333BA" w:rsidP="009333BA">
      <w:pPr>
        <w:rPr>
          <w:i/>
        </w:rPr>
      </w:pPr>
      <w:r w:rsidRPr="00FD1AD7">
        <w:rPr>
          <w:i/>
        </w:rPr>
        <w:t xml:space="preserve">1.1. </w:t>
      </w:r>
      <w:r w:rsidRPr="00FD1AD7">
        <w:rPr>
          <w:b/>
          <w:i/>
        </w:rPr>
        <w:t>Нормативно правовая основа разработки программы</w:t>
      </w:r>
    </w:p>
    <w:p w:rsidR="00FD1AD7" w:rsidRDefault="009E39C4" w:rsidP="00FD1AD7">
      <w:pPr>
        <w:pStyle w:val="western"/>
        <w:rPr>
          <w:color w:val="000000"/>
        </w:rPr>
      </w:pPr>
      <w:proofErr w:type="gramStart"/>
      <w:r>
        <w:rPr>
          <w:color w:val="000000"/>
        </w:rPr>
        <w:t xml:space="preserve">Программа подготовки рабочих, служащих по </w:t>
      </w:r>
      <w:r>
        <w:rPr>
          <w:color w:val="00000A"/>
          <w:shd w:val="clear" w:color="auto" w:fill="FFFFFF"/>
        </w:rPr>
        <w:t xml:space="preserve">профессии среднего профессионального образования </w:t>
      </w:r>
      <w:r>
        <w:rPr>
          <w:color w:val="000000"/>
        </w:rPr>
        <w:t>является комплексом нормативно-методической докум</w:t>
      </w:r>
      <w:r w:rsidR="004E7EFD">
        <w:rPr>
          <w:color w:val="000000"/>
        </w:rPr>
        <w:t>е</w:t>
      </w:r>
      <w:r>
        <w:rPr>
          <w:color w:val="000000"/>
        </w:rPr>
        <w:t xml:space="preserve">нтации, </w:t>
      </w:r>
      <w:r w:rsidR="00FD1AD7" w:rsidRPr="00FD1AD7">
        <w:rPr>
          <w:color w:val="000000"/>
        </w:rPr>
        <w:t>разработанную и утвержденную в лицее с учетом требований нормативных документов и регионального рынка труда</w:t>
      </w:r>
      <w:r w:rsidR="00FD1AD7">
        <w:rPr>
          <w:color w:val="000000"/>
        </w:rPr>
        <w:t xml:space="preserve">, </w:t>
      </w:r>
      <w:r>
        <w:rPr>
          <w:color w:val="000000"/>
        </w:rPr>
        <w:t>регламентирующей соде</w:t>
      </w:r>
      <w:r w:rsidR="004E7EFD">
        <w:rPr>
          <w:color w:val="000000"/>
        </w:rPr>
        <w:t>р</w:t>
      </w:r>
      <w:r>
        <w:rPr>
          <w:color w:val="000000"/>
        </w:rPr>
        <w:t>жание организацию и оценку качества подготовки обучающихся и выпускников по профессии</w:t>
      </w:r>
      <w:r w:rsidR="00265428">
        <w:rPr>
          <w:color w:val="000000"/>
        </w:rPr>
        <w:t xml:space="preserve"> </w:t>
      </w:r>
      <w:r w:rsidR="00FD1AD7" w:rsidRPr="00FD1AD7">
        <w:rPr>
          <w:b/>
          <w:bCs/>
          <w:color w:val="000000"/>
        </w:rPr>
        <w:t>15.01.25 Станочник (металлообработка)</w:t>
      </w:r>
      <w:r w:rsidR="00FD1AD7">
        <w:rPr>
          <w:b/>
          <w:bCs/>
          <w:color w:val="000000"/>
        </w:rPr>
        <w:t>,</w:t>
      </w:r>
      <w:r w:rsidR="00FD1AD7" w:rsidRPr="00FD1AD7">
        <w:rPr>
          <w:color w:val="000000"/>
        </w:rPr>
        <w:t xml:space="preserve"> </w:t>
      </w:r>
      <w:proofErr w:type="gramEnd"/>
    </w:p>
    <w:p w:rsidR="009134CB" w:rsidRPr="00FD1AD7" w:rsidRDefault="009134CB" w:rsidP="00FD1AD7">
      <w:pPr>
        <w:pStyle w:val="a3"/>
        <w:widowControl w:val="0"/>
        <w:numPr>
          <w:ilvl w:val="0"/>
          <w:numId w:val="37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Cs w:val="28"/>
        </w:rPr>
      </w:pPr>
      <w:r w:rsidRPr="00FD1AD7">
        <w:rPr>
          <w:b/>
          <w:szCs w:val="28"/>
        </w:rPr>
        <w:t>Общие положения</w:t>
      </w:r>
    </w:p>
    <w:p w:rsidR="009134CB" w:rsidRPr="009333BA" w:rsidRDefault="009134CB" w:rsidP="009134CB">
      <w:pPr>
        <w:ind w:firstLine="567"/>
        <w:rPr>
          <w:color w:val="FF0000"/>
        </w:rPr>
      </w:pPr>
    </w:p>
    <w:p w:rsidR="009134CB" w:rsidRPr="00FD1AD7" w:rsidRDefault="009134CB" w:rsidP="009134CB">
      <w:pPr>
        <w:ind w:firstLine="567"/>
      </w:pPr>
      <w:r w:rsidRPr="00FD1AD7">
        <w:t xml:space="preserve">1.1. </w:t>
      </w:r>
      <w:r w:rsidRPr="00FD1AD7">
        <w:rPr>
          <w:b/>
        </w:rPr>
        <w:t>Нормативно правовая основа разработки программы</w:t>
      </w:r>
    </w:p>
    <w:p w:rsidR="00FD1AD7" w:rsidRDefault="00FD1AD7" w:rsidP="00FD1AD7">
      <w:pPr>
        <w:pStyle w:val="a4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Нормативную правовую основу разработки программы подготовки профессиональных рабочих и служащих по профессии 15.01.25. Станочник (металлообработка) составляют:</w:t>
      </w:r>
    </w:p>
    <w:p w:rsidR="00FD1AD7" w:rsidRPr="00FD1AD7" w:rsidRDefault="00FD1AD7" w:rsidP="00FD1AD7">
      <w:pPr>
        <w:pStyle w:val="a4"/>
        <w:numPr>
          <w:ilvl w:val="0"/>
          <w:numId w:val="39"/>
        </w:numPr>
        <w:shd w:val="clear" w:color="auto" w:fill="FFFFFF"/>
        <w:tabs>
          <w:tab w:val="clear" w:pos="720"/>
          <w:tab w:val="num" w:pos="0"/>
        </w:tabs>
        <w:spacing w:after="0" w:afterAutospacing="0"/>
        <w:ind w:left="0" w:firstLine="709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Федеральный закон Российской Федерации от 29 декабря 2012 г. N 273-ФЗ «Об образовании в Российской Федерации» (Собрание законодательства Российской Федерации, 2012, N 53, ст. 7598);</w:t>
      </w:r>
    </w:p>
    <w:p w:rsidR="00FD1AD7" w:rsidRPr="00FD1AD7" w:rsidRDefault="00FD1AD7" w:rsidP="00FD1AD7">
      <w:pPr>
        <w:pStyle w:val="a4"/>
        <w:numPr>
          <w:ilvl w:val="0"/>
          <w:numId w:val="39"/>
        </w:numPr>
        <w:shd w:val="clear" w:color="auto" w:fill="FFFFFF"/>
        <w:tabs>
          <w:tab w:val="clear" w:pos="720"/>
          <w:tab w:val="num" w:pos="0"/>
        </w:tabs>
        <w:spacing w:after="0" w:afterAutospacing="0"/>
        <w:ind w:left="0" w:firstLine="709"/>
        <w:rPr>
          <w:rFonts w:ascii="yandex-sans" w:hAnsi="yandex-sans"/>
          <w:color w:val="000000"/>
          <w:sz w:val="23"/>
          <w:szCs w:val="23"/>
        </w:rPr>
      </w:pPr>
      <w:r w:rsidRPr="00FD1AD7">
        <w:rPr>
          <w:color w:val="000000"/>
          <w:shd w:val="clear" w:color="auto" w:fill="FFFFFF"/>
        </w:rPr>
        <w:t>Федеральный государственный образовательный стандарт среднего профессионального образования (ФГОС СПО) по профессии 151902.03. Станочник (металлообработка), утвержденный приказом Министерства образования и науки Российской Федерации № 822 от 2 августа 2013 г. зарегистрированный Министерством юстиции (рег. № 29714 от 20 августа 2013 г.);</w:t>
      </w:r>
    </w:p>
    <w:p w:rsidR="009134CB" w:rsidRPr="009333BA" w:rsidRDefault="009134CB" w:rsidP="009134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color w:val="FF0000"/>
          <w:szCs w:val="28"/>
        </w:rPr>
      </w:pPr>
    </w:p>
    <w:p w:rsidR="009134CB" w:rsidRPr="00FD1AD7" w:rsidRDefault="00FD1AD7" w:rsidP="009134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rPr>
          <w:b/>
          <w:szCs w:val="28"/>
        </w:rPr>
      </w:pPr>
      <w:r w:rsidRPr="00FD1AD7">
        <w:rPr>
          <w:b/>
          <w:szCs w:val="28"/>
        </w:rPr>
        <w:t>1</w:t>
      </w:r>
      <w:r w:rsidR="009134CB" w:rsidRPr="00FD1AD7">
        <w:rPr>
          <w:b/>
          <w:szCs w:val="28"/>
        </w:rPr>
        <w:t xml:space="preserve">.2 </w:t>
      </w:r>
      <w:proofErr w:type="spellStart"/>
      <w:r w:rsidR="009134CB" w:rsidRPr="00FD1AD7">
        <w:rPr>
          <w:b/>
          <w:szCs w:val="28"/>
        </w:rPr>
        <w:t>Норматиыный</w:t>
      </w:r>
      <w:proofErr w:type="spellEnd"/>
      <w:r w:rsidR="009134CB" w:rsidRPr="00FD1AD7">
        <w:rPr>
          <w:b/>
          <w:szCs w:val="28"/>
        </w:rPr>
        <w:t xml:space="preserve"> срок освоения программы</w:t>
      </w:r>
    </w:p>
    <w:p w:rsidR="00FD1AD7" w:rsidRPr="00FD1AD7" w:rsidRDefault="00FD1AD7" w:rsidP="00FD1AD7">
      <w:pPr>
        <w:shd w:val="clear" w:color="auto" w:fill="FFFFFF"/>
        <w:suppressAutoHyphens w:val="0"/>
        <w:spacing w:before="100" w:beforeAutospacing="1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color w:val="00000A"/>
          <w:lang w:eastAsia="ru-RU"/>
        </w:rPr>
        <w:t>Нормативный срок обучения - 2 года 10 месяцев</w:t>
      </w:r>
      <w:proofErr w:type="gramStart"/>
      <w:r>
        <w:rPr>
          <w:rFonts w:cs="Times New Roman"/>
          <w:color w:val="00000A"/>
          <w:lang w:eastAsia="ru-RU"/>
        </w:rPr>
        <w:t xml:space="preserve"> </w:t>
      </w:r>
      <w:r w:rsidRPr="00FD1AD7">
        <w:rPr>
          <w:rFonts w:cs="Times New Roman"/>
          <w:color w:val="00000A"/>
          <w:lang w:eastAsia="ru-RU"/>
        </w:rPr>
        <w:t>Н</w:t>
      </w:r>
      <w:proofErr w:type="gramEnd"/>
      <w:r w:rsidRPr="00FD1AD7">
        <w:rPr>
          <w:rFonts w:cs="Times New Roman"/>
          <w:color w:val="00000A"/>
          <w:lang w:eastAsia="ru-RU"/>
        </w:rPr>
        <w:t>а базе: основного общего образования с получением среднего общего образования.</w:t>
      </w:r>
    </w:p>
    <w:p w:rsidR="009134CB" w:rsidRPr="009333BA" w:rsidRDefault="009134CB" w:rsidP="009134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center"/>
        <w:rPr>
          <w:color w:val="FF0000"/>
          <w:sz w:val="22"/>
        </w:rPr>
      </w:pPr>
    </w:p>
    <w:p w:rsidR="009134CB" w:rsidRPr="00FD1AD7" w:rsidRDefault="009134CB" w:rsidP="009134CB">
      <w:pPr>
        <w:pStyle w:val="1"/>
      </w:pPr>
      <w:r w:rsidRPr="00FD1AD7">
        <w:t>2 Характеристика профессиональной деятельности выпускников</w:t>
      </w:r>
    </w:p>
    <w:p w:rsidR="009134CB" w:rsidRPr="00FD1AD7" w:rsidRDefault="009134CB" w:rsidP="009134CB">
      <w:pPr>
        <w:ind w:firstLine="567"/>
        <w:rPr>
          <w:b/>
          <w:color w:val="FF0000"/>
        </w:rPr>
      </w:pPr>
      <w:r w:rsidRPr="00FD1AD7">
        <w:rPr>
          <w:b/>
        </w:rPr>
        <w:t xml:space="preserve">2.1 Область профессиональной деятельности </w:t>
      </w:r>
      <w:r w:rsidR="00FD1AD7" w:rsidRPr="00FD1AD7">
        <w:rPr>
          <w:b/>
          <w:color w:val="FF0000"/>
        </w:rPr>
        <w:t>и</w:t>
      </w:r>
      <w:r w:rsidR="00FD1AD7" w:rsidRPr="00FD1AD7">
        <w:rPr>
          <w:b/>
          <w:color w:val="000000"/>
        </w:rPr>
        <w:t xml:space="preserve"> объекты профессиональной деятельности выпускников</w:t>
      </w:r>
    </w:p>
    <w:p w:rsidR="00FD1AD7" w:rsidRDefault="00FD1AD7" w:rsidP="00FD1AD7">
      <w:pPr>
        <w:pStyle w:val="western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Область профессиональной деятельности выпускников: программное управление металлорежущими станками и обработка металлических изделий и деталей на металлорежущих станках различного вида и типа.</w:t>
      </w:r>
    </w:p>
    <w:p w:rsidR="00FD1AD7" w:rsidRDefault="00FD1AD7" w:rsidP="00FD1AD7">
      <w:pPr>
        <w:pStyle w:val="a4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Объектами профессиональной деятельности выпускников являются:</w:t>
      </w:r>
    </w:p>
    <w:p w:rsidR="00FD1AD7" w:rsidRDefault="00FD1AD7" w:rsidP="00FD1AD7">
      <w:pPr>
        <w:pStyle w:val="western"/>
        <w:numPr>
          <w:ilvl w:val="0"/>
          <w:numId w:val="40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lastRenderedPageBreak/>
        <w:t>металлорежущие станки (сверлильные, фрезерные, токарные и шлифовальные);</w:t>
      </w:r>
    </w:p>
    <w:p w:rsidR="00FD1AD7" w:rsidRDefault="00FD1AD7" w:rsidP="00FD1AD7">
      <w:pPr>
        <w:pStyle w:val="western"/>
        <w:numPr>
          <w:ilvl w:val="0"/>
          <w:numId w:val="40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станки с числовым программным управлением (ЧПУ) и манипуляторы (роботы), </w:t>
      </w:r>
      <w:r>
        <w:rPr>
          <w:color w:val="000000"/>
        </w:rPr>
        <w:br/>
        <w:t>а также технология обработки деталей и заготовок на них, специальные и универсальные приспособления и режущие инструменты.</w:t>
      </w:r>
    </w:p>
    <w:p w:rsidR="00FD1AD7" w:rsidRDefault="00FD1AD7" w:rsidP="00FD1AD7">
      <w:pPr>
        <w:pStyle w:val="a4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Выпускник готовится к следующим видам деятельности:</w:t>
      </w:r>
    </w:p>
    <w:p w:rsidR="00FD1AD7" w:rsidRDefault="00FD1AD7" w:rsidP="00FD1AD7">
      <w:pPr>
        <w:pStyle w:val="western"/>
        <w:numPr>
          <w:ilvl w:val="0"/>
          <w:numId w:val="41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Программное управление металлорежущими станками.</w:t>
      </w:r>
    </w:p>
    <w:p w:rsidR="00FD1AD7" w:rsidRDefault="00FD1AD7" w:rsidP="00FD1AD7">
      <w:pPr>
        <w:pStyle w:val="western"/>
        <w:numPr>
          <w:ilvl w:val="0"/>
          <w:numId w:val="41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Обработка деталей на металлорежущих станках различного вида и типа.</w:t>
      </w:r>
    </w:p>
    <w:p w:rsidR="00FD1AD7" w:rsidRDefault="00FD1AD7" w:rsidP="00FD1AD7">
      <w:pPr>
        <w:pStyle w:val="1"/>
        <w:shd w:val="clear" w:color="auto" w:fill="FFFFFF"/>
        <w:rPr>
          <w:rFonts w:ascii="yandex-sans" w:hAnsi="yandex-sans"/>
          <w:color w:val="000000"/>
        </w:rPr>
      </w:pPr>
    </w:p>
    <w:p w:rsidR="00FD1AD7" w:rsidRDefault="00FD1AD7" w:rsidP="00FD1AD7">
      <w:pPr>
        <w:pStyle w:val="1"/>
        <w:shd w:val="clear" w:color="auto" w:fill="FFFFFF"/>
        <w:rPr>
          <w:rFonts w:ascii="yandex-sans" w:hAnsi="yandex-sans"/>
          <w:color w:val="000000"/>
        </w:rPr>
      </w:pPr>
      <w:r>
        <w:rPr>
          <w:rFonts w:ascii="yandex-sans" w:hAnsi="yandex-sans"/>
          <w:color w:val="000000"/>
        </w:rPr>
        <w:t>2.2.</w:t>
      </w:r>
      <w:r>
        <w:rPr>
          <w:rFonts w:ascii="yandex-sans" w:hAnsi="yandex-sans"/>
          <w:i/>
          <w:iCs/>
          <w:color w:val="000000"/>
        </w:rPr>
        <w:t> </w:t>
      </w:r>
      <w:r>
        <w:rPr>
          <w:rFonts w:ascii="yandex-sans" w:hAnsi="yandex-sans"/>
          <w:color w:val="000000"/>
        </w:rPr>
        <w:t>Требования к результатам освоения ППКРС</w:t>
      </w:r>
    </w:p>
    <w:p w:rsidR="00FD1AD7" w:rsidRDefault="00FD1AD7" w:rsidP="00FD1AD7">
      <w:pPr>
        <w:pStyle w:val="western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Выпускник, освоивший ППКРС по профессии 15.01.25. Станочник (металлообработка), должен</w:t>
      </w:r>
      <w:r>
        <w:rPr>
          <w:i/>
          <w:iCs/>
          <w:color w:val="000000"/>
        </w:rPr>
        <w:t> </w:t>
      </w:r>
      <w:r>
        <w:rPr>
          <w:color w:val="000000"/>
        </w:rPr>
        <w:t>обладать профессиональными компетенциями, соответствующими основным видам профессиональной деятельности:</w:t>
      </w:r>
    </w:p>
    <w:p w:rsidR="00FD1AD7" w:rsidRDefault="00FD1AD7" w:rsidP="00FD1AD7">
      <w:pPr>
        <w:pStyle w:val="western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Программное управление металлорежущими станками</w:t>
      </w:r>
    </w:p>
    <w:p w:rsidR="00FD1AD7" w:rsidRDefault="00FD1AD7" w:rsidP="00FD1AD7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Осуществлять обработку деталей на станках с программным управлением с использованием пульта управления</w:t>
      </w:r>
    </w:p>
    <w:p w:rsidR="00FD1AD7" w:rsidRDefault="00FD1AD7" w:rsidP="00FD1AD7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Выполнять </w:t>
      </w:r>
      <w:proofErr w:type="spellStart"/>
      <w:r>
        <w:rPr>
          <w:color w:val="000000"/>
        </w:rPr>
        <w:t>подналадку</w:t>
      </w:r>
      <w:proofErr w:type="spellEnd"/>
      <w:r>
        <w:rPr>
          <w:color w:val="000000"/>
        </w:rPr>
        <w:t xml:space="preserve"> отдельных узлов и механизмов в процессе работы</w:t>
      </w:r>
    </w:p>
    <w:p w:rsidR="00FD1AD7" w:rsidRDefault="00FD1AD7" w:rsidP="00FD1AD7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Осуществлять техническое обслуживание станков с числовым программным управлением и манипуляторов (роботов)</w:t>
      </w:r>
    </w:p>
    <w:p w:rsidR="00FD1AD7" w:rsidRDefault="00FD1AD7" w:rsidP="00FD1AD7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Проверять качество обработки поверхности деталей</w:t>
      </w:r>
    </w:p>
    <w:p w:rsidR="00FD1AD7" w:rsidRDefault="00FD1AD7" w:rsidP="00FD1AD7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Обработка деталей на металлорежущих станках различного вида и типа</w:t>
      </w:r>
    </w:p>
    <w:p w:rsidR="00FD1AD7" w:rsidRDefault="00FD1AD7" w:rsidP="00FD1AD7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обработку заготовок, деталей на сверлильных, токарных, фрезерных, копировальных, шпоночных и шлифовальных станках</w:t>
      </w:r>
    </w:p>
    <w:p w:rsidR="00FD1AD7" w:rsidRDefault="00FD1AD7" w:rsidP="00FD1AD7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Осуществлять наладку обслуживаемых станков</w:t>
      </w:r>
    </w:p>
    <w:p w:rsidR="00FD1AD7" w:rsidRDefault="00FD1AD7" w:rsidP="00FD1AD7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Проверять качество обработки деталей</w:t>
      </w:r>
    </w:p>
    <w:p w:rsidR="00FD1AD7" w:rsidRDefault="00FD1AD7" w:rsidP="00FD1AD7">
      <w:pPr>
        <w:pStyle w:val="1"/>
        <w:shd w:val="clear" w:color="auto" w:fill="FFFFFF"/>
        <w:spacing w:line="240" w:lineRule="auto"/>
        <w:rPr>
          <w:rFonts w:ascii="yandex-sans" w:hAnsi="yandex-sans"/>
          <w:color w:val="000000"/>
        </w:rPr>
      </w:pPr>
      <w:bookmarkStart w:id="0" w:name="_Toc500600882"/>
      <w:bookmarkEnd w:id="0"/>
    </w:p>
    <w:p w:rsidR="00FD1AD7" w:rsidRDefault="00FD1AD7" w:rsidP="00FD1AD7">
      <w:pPr>
        <w:pStyle w:val="1"/>
        <w:shd w:val="clear" w:color="auto" w:fill="FFFFFF"/>
        <w:spacing w:line="240" w:lineRule="auto"/>
        <w:rPr>
          <w:rFonts w:ascii="yandex-sans" w:hAnsi="yandex-sans"/>
          <w:color w:val="000000"/>
          <w:sz w:val="48"/>
          <w:szCs w:val="48"/>
        </w:rPr>
      </w:pPr>
      <w:r>
        <w:rPr>
          <w:rFonts w:ascii="yandex-sans" w:hAnsi="yandex-sans"/>
          <w:color w:val="000000"/>
        </w:rPr>
        <w:t>2.3. Специальные требования</w:t>
      </w:r>
    </w:p>
    <w:p w:rsidR="00FD1AD7" w:rsidRDefault="00FD1AD7" w:rsidP="00FD1AD7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Медицинские ограничения регламентированы Перечнем противопоказаний Министерства здравоохранения и медицинской промышленности Российской Федерации</w:t>
      </w:r>
    </w:p>
    <w:p w:rsidR="009134CB" w:rsidRDefault="009134CB"/>
    <w:p w:rsidR="00FD1AD7" w:rsidRDefault="00FD1AD7"/>
    <w:p w:rsidR="00F56DC1" w:rsidRDefault="00F56DC1" w:rsidP="009134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b/>
          <w:i/>
          <w:color w:val="1F4E79" w:themeColor="accent1" w:themeShade="80"/>
        </w:rPr>
      </w:pPr>
      <w:r>
        <w:rPr>
          <w:b/>
          <w:i/>
          <w:color w:val="1F4E79" w:themeColor="accent1" w:themeShade="80"/>
        </w:rPr>
        <w:br w:type="page"/>
      </w:r>
    </w:p>
    <w:p w:rsidR="009134CB" w:rsidRPr="00522862" w:rsidRDefault="009134CB" w:rsidP="009134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b/>
          <w:i/>
          <w:color w:val="1F4E79" w:themeColor="accent1" w:themeShade="80"/>
        </w:rPr>
      </w:pPr>
      <w:r w:rsidRPr="00522862">
        <w:rPr>
          <w:b/>
          <w:i/>
          <w:color w:val="1F4E79" w:themeColor="accent1" w:themeShade="80"/>
        </w:rPr>
        <w:lastRenderedPageBreak/>
        <w:t>АННОТАЦИЯ ПРОГРАММ ПРОФЕССИОНАЛЬНЫХ МОДУЛЕЙ</w:t>
      </w:r>
    </w:p>
    <w:p w:rsidR="009134CB" w:rsidRPr="00FD1AD7" w:rsidRDefault="00FD1AD7" w:rsidP="009134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b/>
          <w:i/>
        </w:rPr>
      </w:pPr>
      <w:r w:rsidRPr="00FD1AD7">
        <w:rPr>
          <w:b/>
          <w:bCs/>
          <w:color w:val="000000"/>
          <w:shd w:val="clear" w:color="auto" w:fill="FFFFFF"/>
        </w:rPr>
        <w:t>ПМ.01 </w:t>
      </w:r>
      <w:r w:rsidRPr="00FD1AD7">
        <w:rPr>
          <w:b/>
          <w:color w:val="000000"/>
          <w:shd w:val="clear" w:color="auto" w:fill="FFFFFF"/>
        </w:rPr>
        <w:t>ПРОГРАММНОЕ УПРАВЛЕНИЕ МЕТАЛЛОРЕЖУЩИМИ СТАНКАМИ</w:t>
      </w:r>
    </w:p>
    <w:p w:rsidR="009134CB" w:rsidRPr="0024421E" w:rsidRDefault="00FD1AD7" w:rsidP="00FD1AD7">
      <w:pPr>
        <w:shd w:val="clear" w:color="auto" w:fill="FFFFFF"/>
        <w:suppressAutoHyphens w:val="0"/>
        <w:spacing w:before="100" w:beforeAutospacing="1" w:after="100" w:afterAutospacing="1"/>
        <w:jc w:val="center"/>
        <w:outlineLvl w:val="0"/>
        <w:rPr>
          <w:rFonts w:cs="Times New Roman"/>
          <w:b/>
          <w:bCs/>
          <w:color w:val="000000"/>
          <w:kern w:val="36"/>
          <w:lang w:eastAsia="ru-RU"/>
        </w:rPr>
      </w:pPr>
      <w:r>
        <w:rPr>
          <w:rFonts w:cs="Times New Roman"/>
          <w:b/>
          <w:bCs/>
          <w:color w:val="000000"/>
          <w:kern w:val="36"/>
          <w:lang w:eastAsia="ru-RU"/>
        </w:rPr>
        <w:t>1.П</w:t>
      </w:r>
      <w:r w:rsidRPr="0024421E">
        <w:rPr>
          <w:rFonts w:cs="Times New Roman"/>
          <w:b/>
          <w:bCs/>
          <w:color w:val="000000"/>
          <w:kern w:val="36"/>
          <w:lang w:eastAsia="ru-RU"/>
        </w:rPr>
        <w:t>АСПОРТ РАБОЧЕЙ ПРОГРАММЫ УЧЕБНОЙ ДИСЦИПЛИНЫ</w:t>
      </w:r>
    </w:p>
    <w:p w:rsidR="00FD1AD7" w:rsidRDefault="00FD1AD7" w:rsidP="00FD1AD7">
      <w:pPr>
        <w:pStyle w:val="a4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1.1. Область применения рабочей программы</w:t>
      </w:r>
    </w:p>
    <w:p w:rsidR="00FD1AD7" w:rsidRDefault="00FD1AD7" w:rsidP="00FD1AD7">
      <w:pPr>
        <w:pStyle w:val="western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Рабочая программа профессионального модуля является частью рабочей программы подготовки квалифицированных рабочих, служащих в соответствии с ФГОС по профессии среднего профессионального образования (далее – СПО), входящей в состав укрупненной группы профессий </w:t>
      </w:r>
      <w:r>
        <w:rPr>
          <w:b/>
          <w:bCs/>
          <w:color w:val="000000"/>
        </w:rPr>
        <w:t>15.00.00</w:t>
      </w:r>
      <w:r>
        <w:rPr>
          <w:color w:val="000000"/>
        </w:rPr>
        <w:t> </w:t>
      </w:r>
      <w:r>
        <w:rPr>
          <w:b/>
          <w:bCs/>
          <w:color w:val="000000"/>
        </w:rPr>
        <w:t>Машиностроение</w:t>
      </w:r>
    </w:p>
    <w:p w:rsidR="00FD1AD7" w:rsidRDefault="00FD1AD7" w:rsidP="00FD1AD7">
      <w:pPr>
        <w:pStyle w:val="western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15.01.25 Станочник (металлообработка)</w:t>
      </w:r>
    </w:p>
    <w:p w:rsidR="00FD1AD7" w:rsidRDefault="00FD1AD7" w:rsidP="00FD1AD7">
      <w:pPr>
        <w:pStyle w:val="a4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bookmarkStart w:id="1" w:name="_Toc500320222"/>
      <w:bookmarkStart w:id="2" w:name="_Toc500320180"/>
      <w:bookmarkStart w:id="3" w:name="_Toc500320110"/>
      <w:bookmarkStart w:id="4" w:name="bookmark4"/>
      <w:bookmarkEnd w:id="1"/>
      <w:bookmarkEnd w:id="2"/>
      <w:bookmarkEnd w:id="3"/>
      <w:bookmarkEnd w:id="4"/>
      <w:r>
        <w:rPr>
          <w:b/>
          <w:bCs/>
          <w:color w:val="000000"/>
        </w:rPr>
        <w:t>1.2. Цели и задачи профессионального модуля - требования к результатам освоения профессионального модуля</w:t>
      </w:r>
    </w:p>
    <w:p w:rsidR="00FD1AD7" w:rsidRDefault="00FD1AD7" w:rsidP="00FD1AD7">
      <w:pPr>
        <w:pStyle w:val="a4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rPr>
          <w:color w:val="000000"/>
        </w:rPr>
        <w:t>обучающийся</w:t>
      </w:r>
      <w:proofErr w:type="gramEnd"/>
      <w:r>
        <w:rPr>
          <w:color w:val="000000"/>
        </w:rPr>
        <w:t xml:space="preserve"> в ходе освоения профессионального модуля должен:</w:t>
      </w:r>
    </w:p>
    <w:p w:rsidR="00FD1AD7" w:rsidRDefault="00FD1AD7" w:rsidP="00FD1AD7">
      <w:pPr>
        <w:pStyle w:val="a4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bookmarkStart w:id="5" w:name="_Toc500320223"/>
      <w:bookmarkStart w:id="6" w:name="_Toc500320181"/>
      <w:bookmarkStart w:id="7" w:name="_Toc500320111"/>
      <w:bookmarkStart w:id="8" w:name="bookmark5"/>
      <w:bookmarkEnd w:id="5"/>
      <w:bookmarkEnd w:id="6"/>
      <w:bookmarkEnd w:id="7"/>
      <w:bookmarkEnd w:id="8"/>
      <w:r>
        <w:rPr>
          <w:b/>
          <w:bCs/>
          <w:color w:val="000000"/>
        </w:rPr>
        <w:t>иметь практический опыт</w:t>
      </w:r>
      <w:r>
        <w:rPr>
          <w:color w:val="000000"/>
        </w:rPr>
        <w:t>:</w:t>
      </w:r>
    </w:p>
    <w:p w:rsidR="00FD1AD7" w:rsidRDefault="00FD1AD7" w:rsidP="00FD1AD7">
      <w:pPr>
        <w:pStyle w:val="a4"/>
        <w:numPr>
          <w:ilvl w:val="0"/>
          <w:numId w:val="3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обработки деталей на металлорежущих станках с программным управлением (по обработке наружного контура на </w:t>
      </w:r>
      <w:proofErr w:type="spellStart"/>
      <w:r>
        <w:rPr>
          <w:color w:val="000000"/>
        </w:rPr>
        <w:t>двухкоординатных</w:t>
      </w:r>
      <w:proofErr w:type="spellEnd"/>
      <w:r>
        <w:rPr>
          <w:color w:val="000000"/>
        </w:rPr>
        <w:t xml:space="preserve"> токарных станках);</w:t>
      </w:r>
    </w:p>
    <w:p w:rsidR="00FD1AD7" w:rsidRDefault="00FD1AD7" w:rsidP="00FD1AD7">
      <w:pPr>
        <w:pStyle w:val="a4"/>
        <w:numPr>
          <w:ilvl w:val="0"/>
          <w:numId w:val="3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токарной обработки винтов, втулок цилиндрических, гаек, упоров, фланцев, колец, ручек;</w:t>
      </w:r>
    </w:p>
    <w:p w:rsidR="00FD1AD7" w:rsidRDefault="00FD1AD7" w:rsidP="00FD1AD7">
      <w:pPr>
        <w:pStyle w:val="a4"/>
        <w:numPr>
          <w:ilvl w:val="0"/>
          <w:numId w:val="3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фрезерование наружного и внутреннего контура, ребер по торцу на трех координатных станках кронштейнов, фитингов, коробок, крышек, кожухов, муфт, фланцев, фасонных деталей со стыковыми и опорными плоскостями, расположенными под разными углами, с ребрами и отверстиями для крепления, фасонного контура растачивания;</w:t>
      </w:r>
    </w:p>
    <w:p w:rsidR="00FD1AD7" w:rsidRDefault="00FD1AD7" w:rsidP="00FD1AD7">
      <w:pPr>
        <w:pStyle w:val="a4"/>
        <w:numPr>
          <w:ilvl w:val="0"/>
          <w:numId w:val="3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сверления, </w:t>
      </w:r>
      <w:proofErr w:type="spellStart"/>
      <w:r>
        <w:rPr>
          <w:color w:val="000000"/>
        </w:rPr>
        <w:t>цекования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зенкования</w:t>
      </w:r>
      <w:proofErr w:type="spellEnd"/>
      <w:r>
        <w:rPr>
          <w:color w:val="000000"/>
        </w:rPr>
        <w:t>, нарезания резьбы в отверстиях сквозных и глухих;</w:t>
      </w:r>
    </w:p>
    <w:p w:rsidR="00FD1AD7" w:rsidRDefault="00FD1AD7" w:rsidP="00FD1AD7">
      <w:pPr>
        <w:pStyle w:val="a4"/>
        <w:numPr>
          <w:ilvl w:val="0"/>
          <w:numId w:val="3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вырубки прямоугольных и круглых окон в трубах;</w:t>
      </w:r>
    </w:p>
    <w:p w:rsidR="00FD1AD7" w:rsidRDefault="00FD1AD7" w:rsidP="00FD1AD7">
      <w:pPr>
        <w:pStyle w:val="a4"/>
        <w:numPr>
          <w:ilvl w:val="0"/>
          <w:numId w:val="3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сверления, растачивания, </w:t>
      </w:r>
      <w:proofErr w:type="spellStart"/>
      <w:r>
        <w:rPr>
          <w:color w:val="000000"/>
        </w:rPr>
        <w:t>цекования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зенкования</w:t>
      </w:r>
      <w:proofErr w:type="spellEnd"/>
      <w:r>
        <w:rPr>
          <w:color w:val="000000"/>
        </w:rPr>
        <w:t xml:space="preserve"> сквозных и глухих отверстий, имеющих координаты в деталях средних и крупных габаритов из прессованных профилей, </w:t>
      </w:r>
      <w:proofErr w:type="spellStart"/>
      <w:r>
        <w:rPr>
          <w:color w:val="000000"/>
        </w:rPr>
        <w:t>горячештампованных</w:t>
      </w:r>
      <w:proofErr w:type="spellEnd"/>
      <w:r>
        <w:rPr>
          <w:color w:val="000000"/>
        </w:rPr>
        <w:t xml:space="preserve"> заготовок незамкнутого или кольцевого контура из различных металлов;</w:t>
      </w:r>
    </w:p>
    <w:p w:rsidR="00FD1AD7" w:rsidRDefault="00FD1AD7" w:rsidP="00FD1AD7">
      <w:pPr>
        <w:pStyle w:val="a4"/>
        <w:numPr>
          <w:ilvl w:val="0"/>
          <w:numId w:val="3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обработки торцовых поверхностей, гладких и ступенчатых отверстий и плоскостей;</w:t>
      </w:r>
    </w:p>
    <w:p w:rsidR="00FD1AD7" w:rsidRDefault="00FD1AD7" w:rsidP="00FD1AD7">
      <w:pPr>
        <w:pStyle w:val="a4"/>
        <w:numPr>
          <w:ilvl w:val="0"/>
          <w:numId w:val="3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обработки наружных и внутренних контуров на </w:t>
      </w:r>
      <w:proofErr w:type="spellStart"/>
      <w:r>
        <w:rPr>
          <w:color w:val="000000"/>
        </w:rPr>
        <w:t>трехкоординатных</w:t>
      </w:r>
      <w:proofErr w:type="spellEnd"/>
      <w:r>
        <w:rPr>
          <w:color w:val="000000"/>
        </w:rPr>
        <w:t xml:space="preserve"> токарных станках </w:t>
      </w:r>
      <w:proofErr w:type="spellStart"/>
      <w:r>
        <w:rPr>
          <w:color w:val="000000"/>
        </w:rPr>
        <w:t>сложнопространственных</w:t>
      </w:r>
      <w:proofErr w:type="spellEnd"/>
      <w:r>
        <w:rPr>
          <w:color w:val="000000"/>
        </w:rPr>
        <w:t xml:space="preserve"> деталей;</w:t>
      </w:r>
    </w:p>
    <w:p w:rsidR="00FD1AD7" w:rsidRDefault="00FD1AD7" w:rsidP="00FD1AD7">
      <w:pPr>
        <w:pStyle w:val="a4"/>
        <w:numPr>
          <w:ilvl w:val="0"/>
          <w:numId w:val="3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обработки наружного и внутреннего контура на токарно-револьверных станках;</w:t>
      </w:r>
    </w:p>
    <w:p w:rsidR="00FD1AD7" w:rsidRDefault="00FD1AD7" w:rsidP="00FD1AD7">
      <w:pPr>
        <w:pStyle w:val="a4"/>
        <w:numPr>
          <w:ilvl w:val="0"/>
          <w:numId w:val="3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обработки с двух сторон за две операции дисков компрессоров и турбин, обработки на карусельных станках, обработки на расточных станках;</w:t>
      </w:r>
    </w:p>
    <w:p w:rsidR="00FD1AD7" w:rsidRDefault="00FD1AD7" w:rsidP="00FD1AD7">
      <w:pPr>
        <w:pStyle w:val="a4"/>
        <w:numPr>
          <w:ilvl w:val="0"/>
          <w:numId w:val="3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proofErr w:type="spellStart"/>
      <w:r>
        <w:rPr>
          <w:color w:val="000000"/>
        </w:rPr>
        <w:t>подналадки</w:t>
      </w:r>
      <w:proofErr w:type="spellEnd"/>
      <w:r>
        <w:rPr>
          <w:color w:val="000000"/>
        </w:rPr>
        <w:t xml:space="preserve"> отдельных узлов и механизмов в процессе работы;</w:t>
      </w:r>
    </w:p>
    <w:p w:rsidR="00FD1AD7" w:rsidRDefault="00FD1AD7" w:rsidP="00FD1AD7">
      <w:pPr>
        <w:pStyle w:val="a4"/>
        <w:numPr>
          <w:ilvl w:val="0"/>
          <w:numId w:val="3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технического обслуживания станков с числовым программным управлением и манипуляторов (роботов);</w:t>
      </w:r>
    </w:p>
    <w:p w:rsidR="00FD1AD7" w:rsidRDefault="00FD1AD7" w:rsidP="00FD1AD7">
      <w:pPr>
        <w:pStyle w:val="a4"/>
        <w:numPr>
          <w:ilvl w:val="0"/>
          <w:numId w:val="3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проверки качества обработки поверхностей деталей</w:t>
      </w:r>
    </w:p>
    <w:p w:rsidR="00FD1AD7" w:rsidRDefault="00FD1AD7" w:rsidP="00FD1AD7">
      <w:pPr>
        <w:pStyle w:val="a4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уметь:</w:t>
      </w:r>
    </w:p>
    <w:p w:rsidR="00FD1AD7" w:rsidRDefault="00FD1AD7" w:rsidP="00FD1AD7">
      <w:pPr>
        <w:pStyle w:val="a4"/>
        <w:numPr>
          <w:ilvl w:val="0"/>
          <w:numId w:val="4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lastRenderedPageBreak/>
        <w:t>определять режим резания по справочнику и паспорту станка;</w:t>
      </w:r>
    </w:p>
    <w:p w:rsidR="00FD1AD7" w:rsidRDefault="00FD1AD7" w:rsidP="00FD1AD7">
      <w:pPr>
        <w:pStyle w:val="a4"/>
        <w:numPr>
          <w:ilvl w:val="0"/>
          <w:numId w:val="4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оформлять техническую документацию;</w:t>
      </w:r>
    </w:p>
    <w:p w:rsidR="00FD1AD7" w:rsidRDefault="00FD1AD7" w:rsidP="00FD1AD7">
      <w:pPr>
        <w:pStyle w:val="a4"/>
        <w:numPr>
          <w:ilvl w:val="0"/>
          <w:numId w:val="4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рассчитывать режимы резания по формулам, находить требования к режимам по справочникам при разных видах обработки;</w:t>
      </w:r>
    </w:p>
    <w:p w:rsidR="00FD1AD7" w:rsidRDefault="00FD1AD7" w:rsidP="00FD1AD7">
      <w:pPr>
        <w:pStyle w:val="a4"/>
        <w:numPr>
          <w:ilvl w:val="0"/>
          <w:numId w:val="4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составлять технологический процесс обработки деталей, изделий на металлорежущих станках;</w:t>
      </w:r>
    </w:p>
    <w:p w:rsidR="00FD1AD7" w:rsidRDefault="00FD1AD7" w:rsidP="00FD1AD7">
      <w:pPr>
        <w:pStyle w:val="a4"/>
        <w:numPr>
          <w:ilvl w:val="0"/>
          <w:numId w:val="4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процесс обработки с пульта управления деталей по квалитетам на станках с программным управлением;</w:t>
      </w:r>
    </w:p>
    <w:p w:rsidR="00FD1AD7" w:rsidRDefault="00FD1AD7" w:rsidP="00FD1AD7">
      <w:pPr>
        <w:pStyle w:val="a4"/>
        <w:numPr>
          <w:ilvl w:val="0"/>
          <w:numId w:val="4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устанавливать и выполнять съем деталей после обработки;</w:t>
      </w:r>
    </w:p>
    <w:p w:rsidR="00FD1AD7" w:rsidRDefault="00FD1AD7" w:rsidP="00FD1AD7">
      <w:pPr>
        <w:pStyle w:val="a4"/>
        <w:numPr>
          <w:ilvl w:val="0"/>
          <w:numId w:val="4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контроль выхода инструмента в исходную точку и его корректировку;</w:t>
      </w:r>
    </w:p>
    <w:p w:rsidR="00FD1AD7" w:rsidRDefault="00FD1AD7" w:rsidP="00FD1AD7">
      <w:pPr>
        <w:pStyle w:val="a4"/>
        <w:numPr>
          <w:ilvl w:val="0"/>
          <w:numId w:val="4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замену блоков с инструментом;</w:t>
      </w:r>
    </w:p>
    <w:p w:rsidR="00FD1AD7" w:rsidRDefault="00FD1AD7" w:rsidP="00FD1AD7">
      <w:pPr>
        <w:pStyle w:val="a4"/>
        <w:numPr>
          <w:ilvl w:val="0"/>
          <w:numId w:val="4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установку инструмента в инструментальные блоки;</w:t>
      </w:r>
    </w:p>
    <w:p w:rsidR="00FD1AD7" w:rsidRDefault="00FD1AD7" w:rsidP="00FD1AD7">
      <w:pPr>
        <w:pStyle w:val="a4"/>
        <w:numPr>
          <w:ilvl w:val="0"/>
          <w:numId w:val="4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наблюдение за работой систем обслуживаемых станков по показаниям цифровых табло и сигнальных ламп;</w:t>
      </w:r>
    </w:p>
    <w:p w:rsidR="00FD1AD7" w:rsidRDefault="00FD1AD7" w:rsidP="00FD1AD7">
      <w:pPr>
        <w:pStyle w:val="a4"/>
        <w:numPr>
          <w:ilvl w:val="0"/>
          <w:numId w:val="4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обслуживание многоцелевых станков с числовым программным управлением (ЧПУ) и манипуляторов (роботов) для механической подачи заготовок на рабочее место;</w:t>
      </w:r>
    </w:p>
    <w:p w:rsidR="00FD1AD7" w:rsidRDefault="00FD1AD7" w:rsidP="00FD1AD7">
      <w:pPr>
        <w:pStyle w:val="a4"/>
        <w:numPr>
          <w:ilvl w:val="0"/>
          <w:numId w:val="4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управлять группой станков с программным управлением;</w:t>
      </w:r>
    </w:p>
    <w:p w:rsidR="00FD1AD7" w:rsidRDefault="00FD1AD7" w:rsidP="00FD1AD7">
      <w:pPr>
        <w:pStyle w:val="a4"/>
        <w:numPr>
          <w:ilvl w:val="0"/>
          <w:numId w:val="4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устранять мелкие неполадки в работе инструмента и приспособлений;</w:t>
      </w:r>
    </w:p>
    <w:p w:rsidR="00FD1AD7" w:rsidRDefault="00FD1AD7" w:rsidP="00FD1AD7">
      <w:pPr>
        <w:pStyle w:val="a4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bookmarkStart w:id="9" w:name="_Toc500320224"/>
      <w:bookmarkStart w:id="10" w:name="_Toc500320182"/>
      <w:bookmarkStart w:id="11" w:name="_Toc500320112"/>
      <w:bookmarkStart w:id="12" w:name="bookmark6"/>
      <w:bookmarkEnd w:id="9"/>
      <w:bookmarkEnd w:id="10"/>
      <w:bookmarkEnd w:id="11"/>
      <w:bookmarkEnd w:id="12"/>
      <w:r>
        <w:rPr>
          <w:b/>
          <w:bCs/>
          <w:color w:val="000000"/>
        </w:rPr>
        <w:t>знать: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основные понятия и определения технологических процессов изготовления деталей и режимов обработки;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основы теории резания металлов в пределах выполняемой работы;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принцип базирования;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общие сведения о проектировании технологических процессов;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порядок оформления технической документации;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основные сведения о механизмах, машинах и деталей машин;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наименование, назначение и условия применения наиболее </w:t>
      </w:r>
      <w:proofErr w:type="spellStart"/>
      <w:r>
        <w:rPr>
          <w:color w:val="000000"/>
        </w:rPr>
        <w:t>распостраненных</w:t>
      </w:r>
      <w:proofErr w:type="spellEnd"/>
      <w:r>
        <w:rPr>
          <w:color w:val="000000"/>
        </w:rPr>
        <w:t xml:space="preserve"> универсальных и специальных приспособлений;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устройство, кинематические схемы и принцип работы, правила </w:t>
      </w:r>
      <w:proofErr w:type="spellStart"/>
      <w:r>
        <w:rPr>
          <w:color w:val="000000"/>
        </w:rPr>
        <w:t>подналадки</w:t>
      </w:r>
      <w:proofErr w:type="spellEnd"/>
      <w:r>
        <w:rPr>
          <w:color w:val="000000"/>
        </w:rPr>
        <w:t xml:space="preserve"> металлообрабатывающих станков различных типов;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правила технического обслуживания и способы проверки нормы точности станков токарной, фрезерной, расточной и шлифовальной группы;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назначение и правила применения, правила термообработки режущего инструмента, изготовленного из инструментальных сталей, с пластинами твердых сплавов или керамическими, его основные углы и правила заточки и установки;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правила определения режимов резания по справочникам и паспорту станка;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грузоподъемное оборудование, применяемое в металлообрабатывающих цехах;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основные направления автоматизации производственных процессов;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устройство, принцип работы обслуживаемых станков с программным управлением;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правила управления обслуживаемым оборудованием;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конструктивные особенности и правила проверки на точность обслуживаемых станков различной конструкции, универсальных и специальных приспособлений;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условную сигнализацию, применяемую на рабочем месте;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назначение условных знаков на панели управления станком;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системы программного управления станками;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правила установки перфолент в считывающее устройство;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способы возврата </w:t>
      </w:r>
      <w:proofErr w:type="spellStart"/>
      <w:r>
        <w:rPr>
          <w:color w:val="000000"/>
        </w:rPr>
        <w:t>программоносителя</w:t>
      </w:r>
      <w:proofErr w:type="spellEnd"/>
      <w:r>
        <w:rPr>
          <w:color w:val="000000"/>
        </w:rPr>
        <w:t xml:space="preserve"> к первому кадру;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основные способы подготовки программы;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код и правила чтения программы по распечатке и перфоленте;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lastRenderedPageBreak/>
        <w:t>порядок работы станка в автоматическом режиме и в режиме ручного управления;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конструкцию приспособлений для установки и крепления деталей на станках с программным управлением;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технологический процесс обработки деталей;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организацию работ при многостаночном обслуживании станков с программным управлением;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начало работы с различного основного кадра;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причины возникновения неисправностей станков с программным управлением и способы их обнаружения и предупреждения;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корректировку режимов резания по результатам работы станка;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способы установки инструмента в инструментальные блоки;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способы установки приспособлений и их регулировки;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приемы, обеспечивающие заданную точность изготовления деталей;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устройство и кинематические схемы различных станков с программным управлением и правила их наладки;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правила настройки и регулировки контрольно-измерительных инструментов и приборов;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порядок применения контрольно-измерительных приборов и инструментов;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способы установки и выверки деталей;</w:t>
      </w:r>
    </w:p>
    <w:p w:rsidR="00FD1AD7" w:rsidRDefault="00FD1AD7" w:rsidP="00FD1AD7">
      <w:pPr>
        <w:pStyle w:val="a4"/>
        <w:numPr>
          <w:ilvl w:val="0"/>
          <w:numId w:val="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принципы калибровки сложных профилей</w:t>
      </w:r>
    </w:p>
    <w:p w:rsidR="00FD1AD7" w:rsidRPr="00FD1AD7" w:rsidRDefault="00FD1AD7" w:rsidP="00FD1AD7">
      <w:r w:rsidRPr="00FD1AD7">
        <w:rPr>
          <w:b/>
        </w:rPr>
        <w:t>Результатом освоения программы профессионального модуля</w:t>
      </w:r>
      <w:r>
        <w:t xml:space="preserve"> </w:t>
      </w:r>
      <w:r w:rsidRPr="00FD1AD7">
        <w:rPr>
          <w:bCs/>
        </w:rPr>
        <w:t>в части освоения основного вида профессиональной деятельности (ВПД)</w:t>
      </w:r>
      <w:r>
        <w:rPr>
          <w:bCs/>
        </w:rPr>
        <w:t xml:space="preserve"> </w:t>
      </w:r>
      <w:r w:rsidRPr="00FD1AD7">
        <w:rPr>
          <w:bCs/>
        </w:rPr>
        <w:t>программное управление металлорежущими станками и соответствующих профессиональных компетенций (ПК)</w:t>
      </w:r>
      <w:r>
        <w:rPr>
          <w:bCs/>
        </w:rPr>
        <w:t xml:space="preserve"> является способность</w:t>
      </w:r>
      <w:r w:rsidRPr="00FD1AD7">
        <w:rPr>
          <w:bCs/>
        </w:rPr>
        <w:t>:</w:t>
      </w:r>
    </w:p>
    <w:p w:rsidR="00FD1AD7" w:rsidRPr="00FD1AD7" w:rsidRDefault="00FD1AD7" w:rsidP="00FD1AD7">
      <w:pPr>
        <w:pStyle w:val="a3"/>
        <w:numPr>
          <w:ilvl w:val="0"/>
          <w:numId w:val="6"/>
        </w:numPr>
      </w:pPr>
      <w:r w:rsidRPr="00FD1AD7">
        <w:rPr>
          <w:bCs/>
        </w:rPr>
        <w:t>Осуществлять обработку деталей на станках с программным управлением с использованием пульта управления.</w:t>
      </w:r>
    </w:p>
    <w:p w:rsidR="00FD1AD7" w:rsidRPr="00FD1AD7" w:rsidRDefault="00FD1AD7" w:rsidP="00FD1AD7">
      <w:pPr>
        <w:pStyle w:val="a3"/>
        <w:numPr>
          <w:ilvl w:val="0"/>
          <w:numId w:val="6"/>
        </w:numPr>
      </w:pPr>
      <w:r w:rsidRPr="00FD1AD7">
        <w:rPr>
          <w:bCs/>
        </w:rPr>
        <w:t xml:space="preserve">Выполнять </w:t>
      </w:r>
      <w:proofErr w:type="spellStart"/>
      <w:r w:rsidRPr="00FD1AD7">
        <w:rPr>
          <w:bCs/>
        </w:rPr>
        <w:t>подналадку</w:t>
      </w:r>
      <w:proofErr w:type="spellEnd"/>
      <w:r w:rsidRPr="00FD1AD7">
        <w:rPr>
          <w:bCs/>
        </w:rPr>
        <w:t xml:space="preserve"> отдельных узлов и механизмов в процессе работы.</w:t>
      </w:r>
      <w:bookmarkStart w:id="13" w:name="_GoBack"/>
      <w:bookmarkEnd w:id="13"/>
    </w:p>
    <w:p w:rsidR="00FD1AD7" w:rsidRPr="00FD1AD7" w:rsidRDefault="00FD1AD7" w:rsidP="00FD1AD7">
      <w:pPr>
        <w:pStyle w:val="a3"/>
        <w:numPr>
          <w:ilvl w:val="0"/>
          <w:numId w:val="6"/>
        </w:numPr>
      </w:pPr>
      <w:r w:rsidRPr="00FD1AD7">
        <w:rPr>
          <w:bCs/>
        </w:rPr>
        <w:t>Осуществлять техническое обслуживание станков с числовым программным управлением и манипуляторов (роботов).</w:t>
      </w:r>
    </w:p>
    <w:p w:rsidR="009134CB" w:rsidRPr="00FD1AD7" w:rsidRDefault="00FD1AD7" w:rsidP="00FD1AD7">
      <w:pPr>
        <w:pStyle w:val="a3"/>
        <w:numPr>
          <w:ilvl w:val="0"/>
          <w:numId w:val="6"/>
        </w:numPr>
      </w:pPr>
      <w:r w:rsidRPr="00FD1AD7">
        <w:rPr>
          <w:bCs/>
        </w:rPr>
        <w:t>Проверять качество обработки поверхностей деталей</w:t>
      </w:r>
    </w:p>
    <w:p w:rsidR="009134CB" w:rsidRDefault="009134CB"/>
    <w:p w:rsidR="00FD1AD7" w:rsidRPr="00522862" w:rsidRDefault="00FD1AD7" w:rsidP="00FD1A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b/>
          <w:i/>
          <w:color w:val="1F4E79" w:themeColor="accent1" w:themeShade="80"/>
        </w:rPr>
      </w:pPr>
      <w:r w:rsidRPr="00522862">
        <w:rPr>
          <w:b/>
          <w:i/>
          <w:color w:val="1F4E79" w:themeColor="accent1" w:themeShade="80"/>
        </w:rPr>
        <w:t>АННОТАЦИЯ ПРОГРАММ ПРОФЕССИОНАЛЬНЫХ МОДУЛЕЙ</w:t>
      </w:r>
    </w:p>
    <w:p w:rsidR="00FD1AD7" w:rsidRDefault="00FD1AD7" w:rsidP="00FD1AD7">
      <w:pPr>
        <w:shd w:val="clear" w:color="auto" w:fill="FFFFFF"/>
        <w:suppressAutoHyphens w:val="0"/>
        <w:spacing w:before="100" w:beforeAutospacing="1" w:after="100" w:afterAutospacing="1"/>
        <w:jc w:val="center"/>
        <w:outlineLvl w:val="0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aps/>
          <w:color w:val="000000"/>
          <w:sz w:val="28"/>
          <w:szCs w:val="28"/>
          <w:shd w:val="clear" w:color="auto" w:fill="FFFFFF"/>
        </w:rPr>
        <w:t>ПМ. 02 </w:t>
      </w:r>
      <w:r>
        <w:rPr>
          <w:b/>
          <w:bCs/>
          <w:color w:val="000000"/>
          <w:sz w:val="28"/>
          <w:szCs w:val="28"/>
          <w:shd w:val="clear" w:color="auto" w:fill="FFFFFF"/>
        </w:rPr>
        <w:t>Обработка деталей на металлорежущих станках различного типа (сверлильных, токарных, фрезерных, копировальных шпоночных и шлифовальных)</w:t>
      </w:r>
    </w:p>
    <w:p w:rsidR="00FD1AD7" w:rsidRPr="0024421E" w:rsidRDefault="00FD1AD7" w:rsidP="00FD1AD7">
      <w:pPr>
        <w:shd w:val="clear" w:color="auto" w:fill="FFFFFF"/>
        <w:suppressAutoHyphens w:val="0"/>
        <w:spacing w:before="100" w:beforeAutospacing="1" w:after="100" w:afterAutospacing="1"/>
        <w:jc w:val="center"/>
        <w:outlineLvl w:val="0"/>
        <w:rPr>
          <w:rFonts w:cs="Times New Roman"/>
          <w:b/>
          <w:bCs/>
          <w:color w:val="000000"/>
          <w:kern w:val="36"/>
          <w:lang w:eastAsia="ru-RU"/>
        </w:rPr>
      </w:pPr>
      <w:r>
        <w:rPr>
          <w:rFonts w:cs="Times New Roman"/>
          <w:b/>
          <w:bCs/>
          <w:color w:val="000000"/>
          <w:kern w:val="36"/>
          <w:lang w:eastAsia="ru-RU"/>
        </w:rPr>
        <w:t>.П</w:t>
      </w:r>
      <w:r w:rsidRPr="0024421E">
        <w:rPr>
          <w:rFonts w:cs="Times New Roman"/>
          <w:b/>
          <w:bCs/>
          <w:color w:val="000000"/>
          <w:kern w:val="36"/>
          <w:lang w:eastAsia="ru-RU"/>
        </w:rPr>
        <w:t>АСПОРТ РАБОЧЕЙ ПРОГРАММЫ УЧЕБНОЙ ДИСЦИПЛИНЫ</w:t>
      </w:r>
    </w:p>
    <w:p w:rsidR="00FD1AD7" w:rsidRDefault="00FD1AD7" w:rsidP="00FD1AD7">
      <w:pPr>
        <w:pStyle w:val="a4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1. Область применения рабочей программы</w:t>
      </w:r>
    </w:p>
    <w:p w:rsidR="00FD1AD7" w:rsidRPr="00FD1AD7" w:rsidRDefault="00FD1AD7" w:rsidP="00FD1AD7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Рабочая программа профессионального модуля является частью рабочей программы подготовки квалифицированных рабочих, служащих в соответствии с ФГОС по профессии среднего профессионального образования (далее – СПО), входящей в состав укрупненной группы профессий </w:t>
      </w:r>
      <w:r>
        <w:rPr>
          <w:b/>
          <w:bCs/>
          <w:color w:val="000000"/>
        </w:rPr>
        <w:t>15.00.00</w:t>
      </w:r>
      <w:r>
        <w:rPr>
          <w:color w:val="000000"/>
        </w:rPr>
        <w:t> </w:t>
      </w:r>
      <w:r>
        <w:rPr>
          <w:b/>
          <w:bCs/>
          <w:color w:val="000000"/>
        </w:rPr>
        <w:t>Машиностроение</w:t>
      </w:r>
    </w:p>
    <w:p w:rsidR="00FD1AD7" w:rsidRPr="00FD1AD7" w:rsidRDefault="00FD1AD7" w:rsidP="00FD1AD7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15.01.25 Станочник (металлообработка)</w:t>
      </w:r>
    </w:p>
    <w:p w:rsidR="00FD1AD7" w:rsidRPr="00FD1AD7" w:rsidRDefault="00FD1AD7" w:rsidP="00FD1AD7">
      <w:pPr>
        <w:pStyle w:val="western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1.2. Цели и задачи профессионального модуля – требования к результатам освоения профессионального модуля</w:t>
      </w:r>
    </w:p>
    <w:p w:rsidR="00FD1AD7" w:rsidRPr="00FD1AD7" w:rsidRDefault="00FD1AD7" w:rsidP="00FD1AD7">
      <w:pPr>
        <w:pStyle w:val="western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lastRenderedPageBreak/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>
        <w:rPr>
          <w:color w:val="000000"/>
        </w:rPr>
        <w:t>обучающийся</w:t>
      </w:r>
      <w:proofErr w:type="gramEnd"/>
      <w:r>
        <w:rPr>
          <w:color w:val="000000"/>
        </w:rPr>
        <w:t xml:space="preserve"> в ходе освоения профессионального модуля должен:</w:t>
      </w:r>
    </w:p>
    <w:p w:rsidR="00FD1AD7" w:rsidRDefault="00FD1AD7" w:rsidP="00FD1AD7">
      <w:pPr>
        <w:pStyle w:val="western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  <w:lang w:val="en-US"/>
        </w:rPr>
      </w:pPr>
      <w:proofErr w:type="spellStart"/>
      <w:proofErr w:type="gramStart"/>
      <w:r>
        <w:rPr>
          <w:b/>
          <w:bCs/>
          <w:color w:val="000000"/>
          <w:lang w:val="en-US"/>
        </w:rPr>
        <w:t>иметь</w:t>
      </w:r>
      <w:proofErr w:type="spellEnd"/>
      <w:proofErr w:type="gramEnd"/>
      <w:r>
        <w:rPr>
          <w:b/>
          <w:bCs/>
          <w:color w:val="000000"/>
          <w:lang w:val="en-US"/>
        </w:rPr>
        <w:t xml:space="preserve"> </w:t>
      </w:r>
      <w:proofErr w:type="spellStart"/>
      <w:r>
        <w:rPr>
          <w:b/>
          <w:bCs/>
          <w:color w:val="000000"/>
          <w:lang w:val="en-US"/>
        </w:rPr>
        <w:t>практический</w:t>
      </w:r>
      <w:proofErr w:type="spellEnd"/>
      <w:r>
        <w:rPr>
          <w:b/>
          <w:bCs/>
          <w:color w:val="000000"/>
          <w:lang w:val="en-US"/>
        </w:rPr>
        <w:t xml:space="preserve"> </w:t>
      </w:r>
      <w:proofErr w:type="spellStart"/>
      <w:r>
        <w:rPr>
          <w:b/>
          <w:bCs/>
          <w:color w:val="000000"/>
          <w:lang w:val="en-US"/>
        </w:rPr>
        <w:t>опыт</w:t>
      </w:r>
      <w:proofErr w:type="spellEnd"/>
      <w:r>
        <w:rPr>
          <w:b/>
          <w:bCs/>
          <w:color w:val="000000"/>
          <w:lang w:val="en-US"/>
        </w:rPr>
        <w:t>:</w:t>
      </w:r>
    </w:p>
    <w:p w:rsidR="00FD1AD7" w:rsidRPr="00FD1AD7" w:rsidRDefault="00FD1AD7" w:rsidP="00FD1AD7">
      <w:pPr>
        <w:pStyle w:val="western"/>
        <w:numPr>
          <w:ilvl w:val="0"/>
          <w:numId w:val="7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proofErr w:type="gramStart"/>
      <w:r>
        <w:rPr>
          <w:color w:val="000000"/>
        </w:rPr>
        <w:t>обработки заготовок, деталей на универсальных сверлильных, токарных, фрезерных, копировальных, шпоночных и шлифовальных станках при бесцентровом шлифовании, токарной обработке, обдирке, сверлении отверстий под смазку, развертывание поверхностей, сверлении, фрезеровании;</w:t>
      </w:r>
      <w:proofErr w:type="gramEnd"/>
    </w:p>
    <w:p w:rsidR="00FD1AD7" w:rsidRDefault="00FD1AD7" w:rsidP="00FD1AD7">
      <w:pPr>
        <w:pStyle w:val="western"/>
        <w:numPr>
          <w:ilvl w:val="0"/>
          <w:numId w:val="7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  <w:lang w:val="en-US"/>
        </w:rPr>
      </w:pPr>
      <w:proofErr w:type="spellStart"/>
      <w:r>
        <w:rPr>
          <w:color w:val="000000"/>
          <w:lang w:val="en-US"/>
        </w:rPr>
        <w:t>наладки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обслуживаемых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станков</w:t>
      </w:r>
      <w:proofErr w:type="spellEnd"/>
      <w:r>
        <w:rPr>
          <w:color w:val="000000"/>
          <w:lang w:val="en-US"/>
        </w:rPr>
        <w:t>;</w:t>
      </w:r>
    </w:p>
    <w:p w:rsidR="00FD1AD7" w:rsidRDefault="00FD1AD7" w:rsidP="00FD1AD7">
      <w:pPr>
        <w:pStyle w:val="western"/>
        <w:numPr>
          <w:ilvl w:val="0"/>
          <w:numId w:val="7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  <w:lang w:val="en-US"/>
        </w:rPr>
      </w:pPr>
      <w:proofErr w:type="spellStart"/>
      <w:r>
        <w:rPr>
          <w:color w:val="000000"/>
          <w:lang w:val="en-US"/>
        </w:rPr>
        <w:t>проверки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качества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обработки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деталей</w:t>
      </w:r>
      <w:proofErr w:type="spellEnd"/>
      <w:r>
        <w:rPr>
          <w:color w:val="000000"/>
          <w:lang w:val="en-US"/>
        </w:rPr>
        <w:t>;</w:t>
      </w:r>
    </w:p>
    <w:p w:rsidR="00FD1AD7" w:rsidRDefault="00FD1AD7" w:rsidP="00FD1AD7">
      <w:pPr>
        <w:pStyle w:val="western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  <w:lang w:val="en-US"/>
        </w:rPr>
      </w:pPr>
      <w:proofErr w:type="spellStart"/>
      <w:proofErr w:type="gramStart"/>
      <w:r>
        <w:rPr>
          <w:b/>
          <w:bCs/>
          <w:color w:val="000000"/>
          <w:lang w:val="en-US"/>
        </w:rPr>
        <w:t>уметь</w:t>
      </w:r>
      <w:proofErr w:type="spellEnd"/>
      <w:proofErr w:type="gramEnd"/>
      <w:r>
        <w:rPr>
          <w:b/>
          <w:bCs/>
          <w:color w:val="000000"/>
          <w:lang w:val="en-US"/>
        </w:rPr>
        <w:t>:</w:t>
      </w:r>
    </w:p>
    <w:p w:rsidR="00FD1AD7" w:rsidRPr="00FD1AD7" w:rsidRDefault="00FD1AD7" w:rsidP="00FD1AD7">
      <w:pPr>
        <w:pStyle w:val="western"/>
        <w:numPr>
          <w:ilvl w:val="0"/>
          <w:numId w:val="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работы по обработке деталей на сверлильных, токарных, фрезерных, шлифовальных станках с применением охлаждающей жидкости, с применением режущего инструмента и универсальных приспособлений и соблюдением последовательности обработки и режимов резания в соответствии с технологической картой или указаниями мастера;</w:t>
      </w:r>
    </w:p>
    <w:p w:rsidR="00FD1AD7" w:rsidRPr="00FD1AD7" w:rsidRDefault="00FD1AD7" w:rsidP="00FD1AD7">
      <w:pPr>
        <w:pStyle w:val="western"/>
        <w:numPr>
          <w:ilvl w:val="0"/>
          <w:numId w:val="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сверление, рассверливание, зенкерование сквозных и гладких отверстий в деталях, расположенных в одной плоскости, по кондукторам, шаблонам, упорам и разметке на сверлильных станках;</w:t>
      </w:r>
    </w:p>
    <w:p w:rsidR="00FD1AD7" w:rsidRPr="00FD1AD7" w:rsidRDefault="00FD1AD7" w:rsidP="00FD1AD7">
      <w:pPr>
        <w:pStyle w:val="western"/>
        <w:numPr>
          <w:ilvl w:val="0"/>
          <w:numId w:val="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нарезать резьбы диаметром свыше 2 мм и до 24 мм на проход и в упор на сверлильных станках;</w:t>
      </w:r>
    </w:p>
    <w:p w:rsidR="00FD1AD7" w:rsidRPr="00FD1AD7" w:rsidRDefault="00FD1AD7" w:rsidP="00FD1AD7">
      <w:pPr>
        <w:pStyle w:val="western"/>
        <w:numPr>
          <w:ilvl w:val="0"/>
          <w:numId w:val="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нарезать наружную и внутреннюю однозаходную треугольную, прямоугольную и трапецеидальную резьбу резцом, многорезцовыми головками;</w:t>
      </w:r>
    </w:p>
    <w:p w:rsidR="00FD1AD7" w:rsidRPr="00FD1AD7" w:rsidRDefault="00FD1AD7" w:rsidP="00FD1AD7">
      <w:pPr>
        <w:pStyle w:val="western"/>
        <w:numPr>
          <w:ilvl w:val="0"/>
          <w:numId w:val="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нарезать наружную, внутреннюю треугольную резьбу метчиком или плашкой на токарных станках;</w:t>
      </w:r>
    </w:p>
    <w:p w:rsidR="00FD1AD7" w:rsidRPr="00FD1AD7" w:rsidRDefault="00FD1AD7" w:rsidP="00FD1AD7">
      <w:pPr>
        <w:pStyle w:val="western"/>
        <w:numPr>
          <w:ilvl w:val="0"/>
          <w:numId w:val="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нарезать резьбы диаметром до 42 мм на проход и в упор на сверлильных станках;</w:t>
      </w:r>
    </w:p>
    <w:p w:rsidR="00FD1AD7" w:rsidRPr="00FD1AD7" w:rsidRDefault="00FD1AD7" w:rsidP="00FD1AD7">
      <w:pPr>
        <w:pStyle w:val="western"/>
        <w:numPr>
          <w:ilvl w:val="0"/>
          <w:numId w:val="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обработку деталей на копировальных и шпоночных станках и на шлифовальных станках с применением охлаждающей жидкости;</w:t>
      </w:r>
    </w:p>
    <w:p w:rsidR="00FD1AD7" w:rsidRPr="00FD1AD7" w:rsidRDefault="00FD1AD7" w:rsidP="00FD1AD7">
      <w:pPr>
        <w:pStyle w:val="western"/>
        <w:numPr>
          <w:ilvl w:val="0"/>
          <w:numId w:val="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фрезеровать плоские поверхности, пазы, прорези, шипы, цилиндрические поверхности фрезами;</w:t>
      </w:r>
    </w:p>
    <w:p w:rsidR="00FD1AD7" w:rsidRPr="00FD1AD7" w:rsidRDefault="00FD1AD7" w:rsidP="00FD1AD7">
      <w:pPr>
        <w:pStyle w:val="western"/>
        <w:numPr>
          <w:ilvl w:val="0"/>
          <w:numId w:val="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установку и выверку деталей на столе станка и в приспособлениях;</w:t>
      </w:r>
    </w:p>
    <w:p w:rsidR="00FD1AD7" w:rsidRPr="00FD1AD7" w:rsidRDefault="00FD1AD7" w:rsidP="00FD1AD7">
      <w:pPr>
        <w:pStyle w:val="western"/>
        <w:numPr>
          <w:ilvl w:val="0"/>
          <w:numId w:val="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фрезеровать прямоугольные и радиусные наружные и внутренние поверхности уступов, пазов, канавок, однозаходной резьбы, спиралей, зубьев шестерен и зубчатых реек;</w:t>
      </w:r>
    </w:p>
    <w:p w:rsidR="00FD1AD7" w:rsidRPr="00FD1AD7" w:rsidRDefault="00FD1AD7" w:rsidP="00FD1AD7">
      <w:pPr>
        <w:pStyle w:val="western"/>
        <w:numPr>
          <w:ilvl w:val="0"/>
          <w:numId w:val="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установку сложных деталей на угольниках, призмах, домкратах, прокладках, тисках различных конструкций, на круглых поворотных столах, универсальных делительных головках с выверкой по индикатору;</w:t>
      </w:r>
    </w:p>
    <w:p w:rsidR="00FD1AD7" w:rsidRPr="00FD1AD7" w:rsidRDefault="00FD1AD7" w:rsidP="00FD1AD7">
      <w:pPr>
        <w:pStyle w:val="western"/>
        <w:numPr>
          <w:ilvl w:val="0"/>
          <w:numId w:val="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установку крупных деталей сложной конфигурации, требующих комбинированного крепления и точной выверки в различных плоскостях;</w:t>
      </w:r>
    </w:p>
    <w:p w:rsidR="00FD1AD7" w:rsidRDefault="00FD1AD7" w:rsidP="00FD1AD7">
      <w:pPr>
        <w:pStyle w:val="western"/>
        <w:numPr>
          <w:ilvl w:val="0"/>
          <w:numId w:val="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  <w:lang w:val="en-US"/>
        </w:rPr>
      </w:pPr>
      <w:proofErr w:type="spellStart"/>
      <w:r>
        <w:rPr>
          <w:color w:val="000000"/>
          <w:lang w:val="en-US"/>
        </w:rPr>
        <w:t>выполнять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наладку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обслуживаемых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станков</w:t>
      </w:r>
      <w:proofErr w:type="spellEnd"/>
      <w:r>
        <w:rPr>
          <w:color w:val="000000"/>
          <w:lang w:val="en-US"/>
        </w:rPr>
        <w:t>;</w:t>
      </w:r>
    </w:p>
    <w:p w:rsidR="00FD1AD7" w:rsidRPr="00FD1AD7" w:rsidRDefault="00FD1AD7" w:rsidP="00FD1AD7">
      <w:pPr>
        <w:pStyle w:val="western"/>
        <w:numPr>
          <w:ilvl w:val="0"/>
          <w:numId w:val="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выполнять </w:t>
      </w:r>
      <w:proofErr w:type="spellStart"/>
      <w:r>
        <w:rPr>
          <w:color w:val="000000"/>
        </w:rPr>
        <w:t>подналадку</w:t>
      </w:r>
      <w:proofErr w:type="spellEnd"/>
      <w:r>
        <w:rPr>
          <w:color w:val="000000"/>
        </w:rPr>
        <w:t xml:space="preserve"> сверлильных, токарных, фрезерных и шлифовальных станков;</w:t>
      </w:r>
    </w:p>
    <w:p w:rsidR="00FD1AD7" w:rsidRPr="00FD1AD7" w:rsidRDefault="00FD1AD7" w:rsidP="00FD1AD7">
      <w:pPr>
        <w:pStyle w:val="western"/>
        <w:numPr>
          <w:ilvl w:val="0"/>
          <w:numId w:val="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управлять подъемно – транспортным оборудованием с пола;</w:t>
      </w:r>
    </w:p>
    <w:p w:rsidR="00FD1AD7" w:rsidRPr="00FD1AD7" w:rsidRDefault="00FD1AD7" w:rsidP="00FD1AD7">
      <w:pPr>
        <w:pStyle w:val="western"/>
        <w:numPr>
          <w:ilvl w:val="0"/>
          <w:numId w:val="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выполнять </w:t>
      </w:r>
      <w:proofErr w:type="spellStart"/>
      <w:r>
        <w:rPr>
          <w:color w:val="000000"/>
        </w:rPr>
        <w:t>строповку</w:t>
      </w:r>
      <w:proofErr w:type="spellEnd"/>
      <w:r>
        <w:rPr>
          <w:color w:val="000000"/>
        </w:rPr>
        <w:t xml:space="preserve"> и увязку грузов для подъема, перемещения, установки и складирования;</w:t>
      </w:r>
    </w:p>
    <w:p w:rsidR="00FD1AD7" w:rsidRPr="00FD1AD7" w:rsidRDefault="00FD1AD7" w:rsidP="00FD1AD7">
      <w:pPr>
        <w:pStyle w:val="western"/>
        <w:numPr>
          <w:ilvl w:val="0"/>
          <w:numId w:val="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фрезеровать открытые и полуоткрытые поверхности различных конфигураций и сопряжений, резьбы, спирали, зубья, зубчатые колеса и рейки;</w:t>
      </w:r>
    </w:p>
    <w:p w:rsidR="00FD1AD7" w:rsidRPr="00FD1AD7" w:rsidRDefault="00FD1AD7" w:rsidP="00FD1AD7">
      <w:pPr>
        <w:pStyle w:val="western"/>
        <w:numPr>
          <w:ilvl w:val="0"/>
          <w:numId w:val="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lastRenderedPageBreak/>
        <w:t xml:space="preserve">шлифовать и нарезать рифления на поверхности бочки валков на шлифовально – </w:t>
      </w:r>
      <w:proofErr w:type="spellStart"/>
      <w:r>
        <w:rPr>
          <w:color w:val="000000"/>
        </w:rPr>
        <w:t>рифельных</w:t>
      </w:r>
      <w:proofErr w:type="spellEnd"/>
      <w:r>
        <w:rPr>
          <w:color w:val="000000"/>
        </w:rPr>
        <w:t xml:space="preserve"> станках;</w:t>
      </w:r>
    </w:p>
    <w:p w:rsidR="00FD1AD7" w:rsidRPr="00FD1AD7" w:rsidRDefault="00FD1AD7" w:rsidP="00FD1AD7">
      <w:pPr>
        <w:pStyle w:val="western"/>
        <w:numPr>
          <w:ilvl w:val="0"/>
          <w:numId w:val="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сверление, развертывание, растачивание отверстий у деталей из легированных сталей, специальных и твердых сплавов;</w:t>
      </w:r>
    </w:p>
    <w:p w:rsidR="00FD1AD7" w:rsidRPr="00FD1AD7" w:rsidRDefault="00FD1AD7" w:rsidP="00FD1AD7">
      <w:pPr>
        <w:pStyle w:val="western"/>
        <w:numPr>
          <w:ilvl w:val="0"/>
          <w:numId w:val="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нарезать всевозможные резьбы и спирали на универсальных и оптических делительных головках с выполнением всех необходимых расчетов;</w:t>
      </w:r>
    </w:p>
    <w:p w:rsidR="00FD1AD7" w:rsidRPr="00FD1AD7" w:rsidRDefault="00FD1AD7" w:rsidP="00FD1AD7">
      <w:pPr>
        <w:pStyle w:val="western"/>
        <w:numPr>
          <w:ilvl w:val="0"/>
          <w:numId w:val="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фрезеровать сложные крупногабаритные детали и узлы на уникальном оборудовании;</w:t>
      </w:r>
    </w:p>
    <w:p w:rsidR="00FD1AD7" w:rsidRPr="00FD1AD7" w:rsidRDefault="00FD1AD7" w:rsidP="00FD1AD7">
      <w:pPr>
        <w:pStyle w:val="western"/>
        <w:numPr>
          <w:ilvl w:val="0"/>
          <w:numId w:val="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proofErr w:type="gramStart"/>
      <w:r>
        <w:rPr>
          <w:color w:val="000000"/>
        </w:rPr>
        <w:t>выполнять шлифование и доводку наружных и внутренних фасонных поверхностей и, сопряженных с криволинейными, цилиндрических поверхностей с труднодоступными для обработки и измерения местами;</w:t>
      </w:r>
      <w:proofErr w:type="gramEnd"/>
    </w:p>
    <w:p w:rsidR="00FD1AD7" w:rsidRDefault="00FD1AD7" w:rsidP="00FD1AD7">
      <w:pPr>
        <w:pStyle w:val="western"/>
        <w:numPr>
          <w:ilvl w:val="0"/>
          <w:numId w:val="8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  <w:lang w:val="en-US"/>
        </w:rPr>
      </w:pPr>
      <w:proofErr w:type="spellStart"/>
      <w:r>
        <w:rPr>
          <w:color w:val="000000"/>
          <w:lang w:val="en-US"/>
        </w:rPr>
        <w:t>выполнять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шлифование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электрокорунда</w:t>
      </w:r>
      <w:proofErr w:type="spellEnd"/>
      <w:r>
        <w:rPr>
          <w:color w:val="000000"/>
          <w:lang w:val="en-US"/>
        </w:rPr>
        <w:t>;</w:t>
      </w:r>
    </w:p>
    <w:p w:rsidR="00FD1AD7" w:rsidRDefault="00FD1AD7" w:rsidP="00FD1AD7">
      <w:pPr>
        <w:pStyle w:val="western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  <w:lang w:val="en-US"/>
        </w:rPr>
      </w:pPr>
      <w:proofErr w:type="spellStart"/>
      <w:proofErr w:type="gramStart"/>
      <w:r>
        <w:rPr>
          <w:b/>
          <w:bCs/>
          <w:color w:val="000000"/>
          <w:lang w:val="en-US"/>
        </w:rPr>
        <w:t>знать</w:t>
      </w:r>
      <w:proofErr w:type="spellEnd"/>
      <w:proofErr w:type="gramEnd"/>
      <w:r>
        <w:rPr>
          <w:b/>
          <w:bCs/>
          <w:color w:val="000000"/>
          <w:lang w:val="en-US"/>
        </w:rPr>
        <w:t>:</w:t>
      </w:r>
    </w:p>
    <w:p w:rsidR="00FD1AD7" w:rsidRDefault="00FD1AD7" w:rsidP="00FD1AD7">
      <w:pPr>
        <w:pStyle w:val="western"/>
        <w:numPr>
          <w:ilvl w:val="0"/>
          <w:numId w:val="9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  <w:lang w:val="en-US"/>
        </w:rPr>
      </w:pPr>
      <w:proofErr w:type="spellStart"/>
      <w:r>
        <w:rPr>
          <w:color w:val="000000"/>
          <w:lang w:val="en-US"/>
        </w:rPr>
        <w:t>кинематические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схемы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обслуживаемых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станков</w:t>
      </w:r>
      <w:proofErr w:type="spellEnd"/>
      <w:r>
        <w:rPr>
          <w:color w:val="000000"/>
          <w:lang w:val="en-US"/>
        </w:rPr>
        <w:t>;</w:t>
      </w:r>
    </w:p>
    <w:p w:rsidR="00FD1AD7" w:rsidRPr="00FD1AD7" w:rsidRDefault="00FD1AD7" w:rsidP="00FD1AD7">
      <w:pPr>
        <w:pStyle w:val="western"/>
        <w:numPr>
          <w:ilvl w:val="0"/>
          <w:numId w:val="9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принцип действия однотипных сверлильных, токарных, фрезерных и шлифовальных станков;</w:t>
      </w:r>
    </w:p>
    <w:p w:rsidR="00FD1AD7" w:rsidRPr="00FD1AD7" w:rsidRDefault="00FD1AD7" w:rsidP="00FD1AD7">
      <w:pPr>
        <w:pStyle w:val="western"/>
        <w:numPr>
          <w:ilvl w:val="0"/>
          <w:numId w:val="9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правила заточки и установки резцов и сверл;</w:t>
      </w:r>
    </w:p>
    <w:p w:rsidR="00FD1AD7" w:rsidRPr="00FD1AD7" w:rsidRDefault="00FD1AD7" w:rsidP="00FD1AD7">
      <w:pPr>
        <w:pStyle w:val="western"/>
        <w:numPr>
          <w:ilvl w:val="0"/>
          <w:numId w:val="9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виды фрез, резцов и их основные углы;</w:t>
      </w:r>
    </w:p>
    <w:p w:rsidR="00FD1AD7" w:rsidRPr="00FD1AD7" w:rsidRDefault="00FD1AD7" w:rsidP="00FD1AD7">
      <w:pPr>
        <w:pStyle w:val="western"/>
        <w:numPr>
          <w:ilvl w:val="0"/>
          <w:numId w:val="9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виды шлифовальных кругов и сегментов;</w:t>
      </w:r>
    </w:p>
    <w:p w:rsidR="00FD1AD7" w:rsidRPr="00FD1AD7" w:rsidRDefault="00FD1AD7" w:rsidP="00FD1AD7">
      <w:pPr>
        <w:pStyle w:val="western"/>
        <w:numPr>
          <w:ilvl w:val="0"/>
          <w:numId w:val="9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способы правки шлифовальных кругов и условия их применения;</w:t>
      </w:r>
    </w:p>
    <w:p w:rsidR="00FD1AD7" w:rsidRPr="00FD1AD7" w:rsidRDefault="00FD1AD7" w:rsidP="00FD1AD7">
      <w:pPr>
        <w:pStyle w:val="western"/>
        <w:numPr>
          <w:ilvl w:val="0"/>
          <w:numId w:val="9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устройство, правила </w:t>
      </w:r>
      <w:proofErr w:type="spellStart"/>
      <w:r>
        <w:rPr>
          <w:color w:val="000000"/>
        </w:rPr>
        <w:t>подналадки</w:t>
      </w:r>
      <w:proofErr w:type="spellEnd"/>
      <w:r>
        <w:rPr>
          <w:color w:val="000000"/>
        </w:rPr>
        <w:t xml:space="preserve"> и проверки на точность сверлильных, токарных, фрезерных, копировально – шпоночно – фрезерных и шлифовальных станков различных типов;</w:t>
      </w:r>
    </w:p>
    <w:p w:rsidR="00FD1AD7" w:rsidRDefault="00FD1AD7" w:rsidP="00FD1AD7">
      <w:pPr>
        <w:pStyle w:val="western"/>
        <w:numPr>
          <w:ilvl w:val="0"/>
          <w:numId w:val="9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  <w:lang w:val="en-US"/>
        </w:rPr>
      </w:pPr>
      <w:proofErr w:type="spellStart"/>
      <w:r>
        <w:rPr>
          <w:color w:val="000000"/>
          <w:lang w:val="en-US"/>
        </w:rPr>
        <w:t>элементы</w:t>
      </w:r>
      <w:proofErr w:type="spellEnd"/>
      <w:r>
        <w:rPr>
          <w:color w:val="000000"/>
          <w:lang w:val="en-US"/>
        </w:rPr>
        <w:t xml:space="preserve"> и </w:t>
      </w:r>
      <w:proofErr w:type="spellStart"/>
      <w:r>
        <w:rPr>
          <w:color w:val="000000"/>
          <w:lang w:val="en-US"/>
        </w:rPr>
        <w:t>виды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резьбы</w:t>
      </w:r>
      <w:proofErr w:type="spellEnd"/>
      <w:r>
        <w:rPr>
          <w:color w:val="000000"/>
          <w:lang w:val="en-US"/>
        </w:rPr>
        <w:t>;</w:t>
      </w:r>
    </w:p>
    <w:p w:rsidR="00FD1AD7" w:rsidRPr="00FD1AD7" w:rsidRDefault="00FD1AD7" w:rsidP="00FD1AD7">
      <w:pPr>
        <w:pStyle w:val="western"/>
        <w:numPr>
          <w:ilvl w:val="0"/>
          <w:numId w:val="9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характеристики шлифовальных кругов и сегментов;</w:t>
      </w:r>
    </w:p>
    <w:p w:rsidR="00FD1AD7" w:rsidRDefault="00FD1AD7" w:rsidP="00FD1AD7">
      <w:pPr>
        <w:pStyle w:val="western"/>
        <w:numPr>
          <w:ilvl w:val="0"/>
          <w:numId w:val="9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  <w:lang w:val="en-US"/>
        </w:rPr>
      </w:pPr>
      <w:proofErr w:type="spellStart"/>
      <w:r>
        <w:rPr>
          <w:color w:val="000000"/>
          <w:lang w:val="en-US"/>
        </w:rPr>
        <w:t>форму</w:t>
      </w:r>
      <w:proofErr w:type="spellEnd"/>
      <w:r>
        <w:rPr>
          <w:color w:val="000000"/>
          <w:lang w:val="en-US"/>
        </w:rPr>
        <w:t xml:space="preserve"> и </w:t>
      </w:r>
      <w:proofErr w:type="spellStart"/>
      <w:r>
        <w:rPr>
          <w:color w:val="000000"/>
          <w:lang w:val="en-US"/>
        </w:rPr>
        <w:t>расположение</w:t>
      </w:r>
      <w:proofErr w:type="spellEnd"/>
      <w:r>
        <w:rPr>
          <w:color w:val="000000"/>
          <w:lang w:val="en-US"/>
        </w:rPr>
        <w:t xml:space="preserve"> </w:t>
      </w:r>
      <w:proofErr w:type="spellStart"/>
      <w:r>
        <w:rPr>
          <w:color w:val="000000"/>
          <w:lang w:val="en-US"/>
        </w:rPr>
        <w:t>поверхностей</w:t>
      </w:r>
      <w:proofErr w:type="spellEnd"/>
      <w:r>
        <w:rPr>
          <w:color w:val="000000"/>
          <w:lang w:val="en-US"/>
        </w:rPr>
        <w:t>;</w:t>
      </w:r>
    </w:p>
    <w:p w:rsidR="00FD1AD7" w:rsidRPr="00FD1AD7" w:rsidRDefault="00FD1AD7" w:rsidP="00FD1AD7">
      <w:pPr>
        <w:pStyle w:val="western"/>
        <w:numPr>
          <w:ilvl w:val="0"/>
          <w:numId w:val="9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правила проверки шлифовальных кругов на прочность;</w:t>
      </w:r>
    </w:p>
    <w:p w:rsidR="00FD1AD7" w:rsidRPr="00FD1AD7" w:rsidRDefault="00FD1AD7" w:rsidP="00FD1AD7">
      <w:pPr>
        <w:pStyle w:val="western"/>
        <w:numPr>
          <w:ilvl w:val="0"/>
          <w:numId w:val="9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способы установки и выверки деталей;</w:t>
      </w:r>
    </w:p>
    <w:p w:rsidR="00FD1AD7" w:rsidRPr="00FD1AD7" w:rsidRDefault="00FD1AD7" w:rsidP="00FD1AD7">
      <w:pPr>
        <w:pStyle w:val="western"/>
        <w:numPr>
          <w:ilvl w:val="0"/>
          <w:numId w:val="9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правила определения </w:t>
      </w:r>
      <w:proofErr w:type="spellStart"/>
      <w:r>
        <w:rPr>
          <w:color w:val="000000"/>
        </w:rPr>
        <w:t>наивыгоднейшего</w:t>
      </w:r>
      <w:proofErr w:type="spellEnd"/>
      <w:r>
        <w:rPr>
          <w:color w:val="000000"/>
        </w:rPr>
        <w:t xml:space="preserve"> режима шлифования в зависимости от материала, формы изделия и марки шлифовальных станков</w:t>
      </w:r>
    </w:p>
    <w:p w:rsidR="00FD1AD7" w:rsidRDefault="00FD1AD7"/>
    <w:p w:rsidR="009134CB" w:rsidRDefault="009134CB"/>
    <w:p w:rsidR="009134CB" w:rsidRPr="00FD1AD7" w:rsidRDefault="009134CB" w:rsidP="00FD1AD7">
      <w:pPr>
        <w:pStyle w:val="a4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i/>
          <w:color w:val="1F4E79" w:themeColor="accent1" w:themeShade="80"/>
          <w:sz w:val="23"/>
          <w:szCs w:val="23"/>
        </w:rPr>
      </w:pPr>
      <w:r w:rsidRPr="00FD1AD7">
        <w:rPr>
          <w:rFonts w:ascii="yandex-sans" w:hAnsi="yandex-sans"/>
          <w:b/>
          <w:bCs/>
          <w:i/>
          <w:caps/>
          <w:color w:val="1F4E79" w:themeColor="accent1" w:themeShade="80"/>
          <w:sz w:val="23"/>
          <w:szCs w:val="23"/>
        </w:rPr>
        <w:t>аннотация программ УЧЕБНых ДИСЦИПЛИН</w:t>
      </w:r>
    </w:p>
    <w:p w:rsidR="009134CB" w:rsidRPr="00FD1AD7" w:rsidRDefault="009134CB" w:rsidP="00FD1AD7">
      <w:pPr>
        <w:pStyle w:val="a4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1F4E79" w:themeColor="accent1" w:themeShade="80"/>
          <w:sz w:val="23"/>
          <w:szCs w:val="23"/>
        </w:rPr>
      </w:pPr>
      <w:r w:rsidRPr="00FD1AD7">
        <w:rPr>
          <w:rFonts w:ascii="yandex-sans" w:hAnsi="yandex-sans"/>
          <w:b/>
          <w:bCs/>
          <w:i/>
          <w:caps/>
          <w:color w:val="1F4E79" w:themeColor="accent1" w:themeShade="80"/>
          <w:sz w:val="23"/>
          <w:szCs w:val="23"/>
        </w:rPr>
        <w:t>Общепрофессионального цикла</w:t>
      </w:r>
    </w:p>
    <w:p w:rsidR="00FD1AD7" w:rsidRPr="00FD1AD7" w:rsidRDefault="00FD1AD7" w:rsidP="00FD1AD7">
      <w:pPr>
        <w:pStyle w:val="western"/>
        <w:shd w:val="clear" w:color="auto" w:fill="FFFFFF"/>
        <w:spacing w:after="0" w:afterAutospacing="0"/>
        <w:ind w:left="720"/>
        <w:jc w:val="center"/>
        <w:rPr>
          <w:b/>
          <w:sz w:val="26"/>
          <w:szCs w:val="26"/>
        </w:rPr>
      </w:pPr>
      <w:r w:rsidRPr="00FD1AD7">
        <w:rPr>
          <w:b/>
          <w:bCs/>
          <w:color w:val="000000"/>
          <w:sz w:val="26"/>
          <w:szCs w:val="26"/>
          <w:shd w:val="clear" w:color="auto" w:fill="FFFFFF"/>
        </w:rPr>
        <w:t>ОП.01 Технические измерения</w:t>
      </w:r>
    </w:p>
    <w:p w:rsidR="009134CB" w:rsidRDefault="009134CB" w:rsidP="009134CB">
      <w:pPr>
        <w:pStyle w:val="western"/>
        <w:shd w:val="clear" w:color="auto" w:fill="FFFFFF"/>
        <w:spacing w:after="0" w:afterAutospacing="0"/>
        <w:ind w:left="720"/>
        <w:rPr>
          <w:b/>
        </w:rPr>
      </w:pPr>
      <w:r>
        <w:rPr>
          <w:b/>
        </w:rPr>
        <w:t xml:space="preserve"> </w:t>
      </w:r>
      <w:r w:rsidRPr="00CF7BF8">
        <w:rPr>
          <w:b/>
        </w:rPr>
        <w:t>ПАСПОРТ РАБОЧЕЙ ПРОГРАММЫ УЧЕБНОЙ ДИСЦИПЛИНЫ</w:t>
      </w:r>
    </w:p>
    <w:p w:rsidR="00FD1AD7" w:rsidRDefault="00FD1AD7" w:rsidP="00FD1AD7">
      <w:pPr>
        <w:pStyle w:val="a4"/>
        <w:shd w:val="clear" w:color="auto" w:fill="FFFFFF"/>
        <w:spacing w:after="0" w:afterAutospacing="0"/>
        <w:ind w:right="-187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1 Область применения программы</w:t>
      </w:r>
    </w:p>
    <w:p w:rsidR="00FD1AD7" w:rsidRDefault="00FD1AD7" w:rsidP="00FD1AD7">
      <w:pPr>
        <w:pStyle w:val="a4"/>
        <w:shd w:val="clear" w:color="auto" w:fill="FFFFFF"/>
        <w:spacing w:before="0" w:beforeAutospacing="0" w:after="0" w:afterAutospacing="0"/>
        <w:ind w:left="709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Рабочая программа учебной дисциплины является частью программы подготовки квалифицированных рабочих, служащих в соответствии с ФГОС по профессиям СПО, входящим в состав укрупненной группы профессий </w:t>
      </w:r>
      <w:r>
        <w:rPr>
          <w:b/>
          <w:bCs/>
          <w:color w:val="000000"/>
        </w:rPr>
        <w:t>15.00.00 машиностроение;</w:t>
      </w:r>
    </w:p>
    <w:p w:rsidR="00FD1AD7" w:rsidRDefault="00FD1AD7" w:rsidP="00FD1AD7">
      <w:pPr>
        <w:pStyle w:val="a4"/>
        <w:numPr>
          <w:ilvl w:val="2"/>
          <w:numId w:val="13"/>
        </w:numPr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 xml:space="preserve"> Станочник (металлообработка)</w:t>
      </w:r>
    </w:p>
    <w:p w:rsidR="00FD1AD7" w:rsidRDefault="00FD1AD7" w:rsidP="00FD1AD7">
      <w:pPr>
        <w:pStyle w:val="a4"/>
        <w:shd w:val="clear" w:color="auto" w:fill="FFFFFF"/>
        <w:spacing w:before="0" w:beforeAutospacing="0" w:after="0" w:afterAutospacing="0"/>
        <w:ind w:left="2117"/>
        <w:rPr>
          <w:rFonts w:ascii="yandex-sans" w:hAnsi="yandex-sans"/>
          <w:color w:val="000000"/>
          <w:sz w:val="23"/>
          <w:szCs w:val="23"/>
        </w:rPr>
      </w:pPr>
    </w:p>
    <w:p w:rsidR="00FD1AD7" w:rsidRDefault="00FD1AD7" w:rsidP="00FD1AD7">
      <w:pPr>
        <w:pStyle w:val="a4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Место учебной дисциплины в структуре </w:t>
      </w:r>
      <w:r>
        <w:rPr>
          <w:color w:val="000000"/>
        </w:rPr>
        <w:t>программы подготовки квалифицированных рабочих, служащих</w:t>
      </w:r>
      <w:r>
        <w:rPr>
          <w:b/>
          <w:bCs/>
          <w:color w:val="000000"/>
        </w:rPr>
        <w:t>: </w:t>
      </w:r>
      <w:r>
        <w:rPr>
          <w:color w:val="000000"/>
        </w:rPr>
        <w:t>дисциплина входит в общепрофессиональный цикл.</w:t>
      </w:r>
    </w:p>
    <w:p w:rsidR="00FD1AD7" w:rsidRDefault="00FD1AD7" w:rsidP="00FD1AD7">
      <w:pPr>
        <w:pStyle w:val="a4"/>
        <w:numPr>
          <w:ilvl w:val="1"/>
          <w:numId w:val="8"/>
        </w:numPr>
        <w:shd w:val="clear" w:color="auto" w:fill="FFFFFF"/>
        <w:spacing w:after="0" w:afterAutospacing="0"/>
        <w:ind w:right="317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lastRenderedPageBreak/>
        <w:t>Цели и задачи учебной дисциплины - требования к результатам освоения дисциплины:</w:t>
      </w:r>
    </w:p>
    <w:p w:rsidR="00FD1AD7" w:rsidRDefault="00FD1AD7" w:rsidP="00FD1AD7">
      <w:pPr>
        <w:pStyle w:val="a4"/>
        <w:shd w:val="clear" w:color="auto" w:fill="FFFFFF"/>
        <w:spacing w:after="0" w:afterAutospacing="0"/>
        <w:ind w:left="72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В результате освоения учебной дисциплины обучающийся должен уметь:</w:t>
      </w:r>
    </w:p>
    <w:p w:rsidR="00FD1AD7" w:rsidRDefault="00FD1AD7" w:rsidP="00FD1AD7">
      <w:pPr>
        <w:pStyle w:val="a4"/>
        <w:numPr>
          <w:ilvl w:val="0"/>
          <w:numId w:val="10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анализировать техническую документацию;</w:t>
      </w:r>
    </w:p>
    <w:p w:rsidR="00FD1AD7" w:rsidRDefault="00FD1AD7" w:rsidP="00FD1AD7">
      <w:pPr>
        <w:pStyle w:val="a4"/>
        <w:numPr>
          <w:ilvl w:val="0"/>
          <w:numId w:val="10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определять предельные отклонения размеров по стандартам, технической документации;</w:t>
      </w:r>
    </w:p>
    <w:p w:rsidR="00FD1AD7" w:rsidRDefault="00FD1AD7" w:rsidP="00FD1AD7">
      <w:pPr>
        <w:pStyle w:val="a4"/>
        <w:numPr>
          <w:ilvl w:val="0"/>
          <w:numId w:val="10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расчеты величин предельных размеров и допуска по данным чертежа и определять годность заданных размеров;</w:t>
      </w:r>
    </w:p>
    <w:p w:rsidR="00FD1AD7" w:rsidRDefault="00FD1AD7" w:rsidP="00FD1AD7">
      <w:pPr>
        <w:pStyle w:val="a4"/>
        <w:numPr>
          <w:ilvl w:val="0"/>
          <w:numId w:val="10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определять характер сопряжения (группы посадки) по данным чертежей, по выполненным расчетам;</w:t>
      </w:r>
    </w:p>
    <w:p w:rsidR="00FD1AD7" w:rsidRDefault="00FD1AD7" w:rsidP="00FD1AD7">
      <w:pPr>
        <w:pStyle w:val="a4"/>
        <w:numPr>
          <w:ilvl w:val="0"/>
          <w:numId w:val="10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графики полей допусков по выполненным расчетам;</w:t>
      </w:r>
    </w:p>
    <w:p w:rsidR="00FD1AD7" w:rsidRDefault="00FD1AD7" w:rsidP="00FD1AD7">
      <w:pPr>
        <w:pStyle w:val="a4"/>
        <w:numPr>
          <w:ilvl w:val="0"/>
          <w:numId w:val="10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применять контрольно - измерительные приборы и инструменты;</w:t>
      </w:r>
    </w:p>
    <w:p w:rsidR="00FD1AD7" w:rsidRDefault="00FD1AD7" w:rsidP="00FD1AD7">
      <w:pPr>
        <w:pStyle w:val="a4"/>
        <w:numPr>
          <w:ilvl w:val="0"/>
          <w:numId w:val="11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В результате освоения учебной дисциплины обучающийся должен знать:</w:t>
      </w:r>
    </w:p>
    <w:p w:rsidR="00FD1AD7" w:rsidRDefault="00FD1AD7" w:rsidP="00FD1AD7">
      <w:pPr>
        <w:pStyle w:val="a4"/>
        <w:numPr>
          <w:ilvl w:val="0"/>
          <w:numId w:val="1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систему допусков и посадок;</w:t>
      </w:r>
    </w:p>
    <w:p w:rsidR="00FD1AD7" w:rsidRDefault="00FD1AD7" w:rsidP="00FD1AD7">
      <w:pPr>
        <w:pStyle w:val="a4"/>
        <w:numPr>
          <w:ilvl w:val="0"/>
          <w:numId w:val="1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квалитеты и параметры шероховатости;</w:t>
      </w:r>
    </w:p>
    <w:p w:rsidR="00FD1AD7" w:rsidRDefault="00FD1AD7" w:rsidP="00FD1AD7">
      <w:pPr>
        <w:pStyle w:val="a4"/>
        <w:numPr>
          <w:ilvl w:val="0"/>
          <w:numId w:val="1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основные принципы калибровки сложных профилей;</w:t>
      </w:r>
    </w:p>
    <w:p w:rsidR="00FD1AD7" w:rsidRDefault="00FD1AD7" w:rsidP="00FD1AD7">
      <w:pPr>
        <w:pStyle w:val="a4"/>
        <w:numPr>
          <w:ilvl w:val="0"/>
          <w:numId w:val="1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основы взаимозаменяемости;</w:t>
      </w:r>
    </w:p>
    <w:p w:rsidR="00FD1AD7" w:rsidRDefault="00FD1AD7" w:rsidP="00FD1AD7">
      <w:pPr>
        <w:pStyle w:val="a4"/>
        <w:numPr>
          <w:ilvl w:val="0"/>
          <w:numId w:val="1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методы определения погрешностей измерений;</w:t>
      </w:r>
    </w:p>
    <w:p w:rsidR="00FD1AD7" w:rsidRDefault="00FD1AD7" w:rsidP="00FD1AD7">
      <w:pPr>
        <w:pStyle w:val="a4"/>
        <w:numPr>
          <w:ilvl w:val="0"/>
          <w:numId w:val="1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основные сведения о сопряжениях в машиностроении;</w:t>
      </w:r>
    </w:p>
    <w:p w:rsidR="00FD1AD7" w:rsidRDefault="00FD1AD7" w:rsidP="00FD1AD7">
      <w:pPr>
        <w:pStyle w:val="a4"/>
        <w:numPr>
          <w:ilvl w:val="0"/>
          <w:numId w:val="1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размеры допусков для основных видов механической обработки и для деталей, поступающих на сборку;</w:t>
      </w:r>
    </w:p>
    <w:p w:rsidR="00FD1AD7" w:rsidRDefault="00FD1AD7" w:rsidP="00FD1AD7">
      <w:pPr>
        <w:pStyle w:val="a4"/>
        <w:numPr>
          <w:ilvl w:val="0"/>
          <w:numId w:val="1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основные принципы калибрования простых и средней сложности профилей;</w:t>
      </w:r>
    </w:p>
    <w:p w:rsidR="00FD1AD7" w:rsidRDefault="00FD1AD7" w:rsidP="00FD1AD7">
      <w:pPr>
        <w:pStyle w:val="a4"/>
        <w:numPr>
          <w:ilvl w:val="0"/>
          <w:numId w:val="1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стандарты на материалы, крепежные и нормализованные детали и узлы;</w:t>
      </w:r>
    </w:p>
    <w:p w:rsidR="00FD1AD7" w:rsidRDefault="00FD1AD7" w:rsidP="00FD1AD7">
      <w:pPr>
        <w:pStyle w:val="a4"/>
        <w:numPr>
          <w:ilvl w:val="0"/>
          <w:numId w:val="1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наименование и свойства комплектуемых материалов;</w:t>
      </w:r>
    </w:p>
    <w:p w:rsidR="00FD1AD7" w:rsidRDefault="00FD1AD7" w:rsidP="00FD1AD7">
      <w:pPr>
        <w:pStyle w:val="a4"/>
        <w:numPr>
          <w:ilvl w:val="0"/>
          <w:numId w:val="1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устройство, назначение, правила настройки и регулирования контрольно - измерительных инструментов и приборов;</w:t>
      </w:r>
    </w:p>
    <w:p w:rsidR="00FD1AD7" w:rsidRDefault="00FD1AD7" w:rsidP="00FD1AD7">
      <w:pPr>
        <w:pStyle w:val="a4"/>
        <w:numPr>
          <w:ilvl w:val="0"/>
          <w:numId w:val="1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методы и средства контроля обработанных поверхностей.</w:t>
      </w:r>
    </w:p>
    <w:p w:rsidR="00FD1AD7" w:rsidRDefault="00FD1AD7" w:rsidP="00FD1AD7">
      <w:pPr>
        <w:pStyle w:val="a4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caps/>
          <w:color w:val="1F4E79" w:themeColor="accent1" w:themeShade="80"/>
          <w:sz w:val="23"/>
          <w:szCs w:val="23"/>
        </w:rPr>
      </w:pPr>
    </w:p>
    <w:p w:rsidR="00FD1AD7" w:rsidRPr="00FD1AD7" w:rsidRDefault="00FD1AD7" w:rsidP="00FD1AD7">
      <w:pPr>
        <w:pStyle w:val="a4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i/>
          <w:color w:val="1F4E79" w:themeColor="accent1" w:themeShade="80"/>
          <w:sz w:val="23"/>
          <w:szCs w:val="23"/>
        </w:rPr>
      </w:pPr>
      <w:r w:rsidRPr="00FD1AD7">
        <w:rPr>
          <w:rFonts w:ascii="yandex-sans" w:hAnsi="yandex-sans"/>
          <w:b/>
          <w:bCs/>
          <w:i/>
          <w:caps/>
          <w:color w:val="1F4E79" w:themeColor="accent1" w:themeShade="80"/>
          <w:sz w:val="23"/>
          <w:szCs w:val="23"/>
        </w:rPr>
        <w:t>аннотация программ УЧЕБНых ДИСЦИПЛИН</w:t>
      </w:r>
    </w:p>
    <w:p w:rsidR="00FD1AD7" w:rsidRPr="00FD1AD7" w:rsidRDefault="00FD1AD7" w:rsidP="00FD1AD7">
      <w:pPr>
        <w:pStyle w:val="a4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1F4E79" w:themeColor="accent1" w:themeShade="80"/>
          <w:sz w:val="23"/>
          <w:szCs w:val="23"/>
        </w:rPr>
      </w:pPr>
      <w:r w:rsidRPr="00FD1AD7">
        <w:rPr>
          <w:rFonts w:ascii="yandex-sans" w:hAnsi="yandex-sans"/>
          <w:b/>
          <w:bCs/>
          <w:i/>
          <w:caps/>
          <w:color w:val="1F4E79" w:themeColor="accent1" w:themeShade="80"/>
          <w:sz w:val="23"/>
          <w:szCs w:val="23"/>
        </w:rPr>
        <w:t>Общепрофессионального цикла</w:t>
      </w:r>
    </w:p>
    <w:p w:rsidR="00FD1AD7" w:rsidRDefault="00FD1AD7" w:rsidP="00FD1AD7">
      <w:pPr>
        <w:pStyle w:val="western"/>
        <w:shd w:val="clear" w:color="auto" w:fill="FFFFFF"/>
        <w:spacing w:after="0" w:afterAutospacing="0"/>
        <w:ind w:left="720"/>
        <w:jc w:val="center"/>
        <w:rPr>
          <w:b/>
        </w:rPr>
      </w:pPr>
      <w:r>
        <w:rPr>
          <w:rFonts w:ascii="yandex-sans" w:hAnsi="yandex-sans"/>
          <w:b/>
          <w:bCs/>
          <w:color w:val="000000"/>
          <w:sz w:val="28"/>
          <w:szCs w:val="28"/>
          <w:shd w:val="clear" w:color="auto" w:fill="FFFFFF"/>
        </w:rPr>
        <w:t>ОП.02 Техническая графика</w:t>
      </w:r>
    </w:p>
    <w:p w:rsidR="00FD1AD7" w:rsidRDefault="00FD1AD7" w:rsidP="00FD1AD7">
      <w:pPr>
        <w:pStyle w:val="western"/>
        <w:shd w:val="clear" w:color="auto" w:fill="FFFFFF"/>
        <w:spacing w:after="0" w:afterAutospacing="0"/>
        <w:ind w:left="720"/>
        <w:rPr>
          <w:b/>
        </w:rPr>
      </w:pPr>
      <w:r w:rsidRPr="00CF7BF8">
        <w:rPr>
          <w:b/>
        </w:rPr>
        <w:t>ПАСПОРТ РАБОЧЕЙ ПРОГРАММЫ УЧЕБНОЙ ДИСЦИПЛИНЫ</w:t>
      </w:r>
    </w:p>
    <w:p w:rsidR="00FD1AD7" w:rsidRDefault="00FD1AD7" w:rsidP="00FD1AD7">
      <w:pPr>
        <w:pStyle w:val="a4"/>
        <w:shd w:val="clear" w:color="auto" w:fill="FFFFFF"/>
        <w:spacing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1 Область применения программы</w:t>
      </w:r>
    </w:p>
    <w:p w:rsidR="00FD1AD7" w:rsidRDefault="00FD1AD7" w:rsidP="00FD1AD7">
      <w:pPr>
        <w:pStyle w:val="western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Рабочая программа учебной дисциплины является частью программы подготовки квалифицированных рабочих, служащих в соответствии с ФГОС по профессиям СПО, входящим в состав укрупненной группы профессий</w:t>
      </w:r>
    </w:p>
    <w:p w:rsidR="00FD1AD7" w:rsidRDefault="00FD1AD7" w:rsidP="00FD1AD7">
      <w:pPr>
        <w:pStyle w:val="western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15.00.00 Машиностроение;</w:t>
      </w:r>
    </w:p>
    <w:p w:rsidR="00FD1AD7" w:rsidRDefault="00FD1AD7" w:rsidP="00FD1AD7">
      <w:pPr>
        <w:pStyle w:val="western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15.01.25 Станочник (металлообработка).</w:t>
      </w:r>
    </w:p>
    <w:p w:rsidR="00FD1AD7" w:rsidRDefault="00FD1AD7" w:rsidP="00FD1AD7">
      <w:pPr>
        <w:pStyle w:val="western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профессия ОКПР № 18809 Станочник широкого профиля, 3 разряд;</w:t>
      </w:r>
    </w:p>
    <w:p w:rsidR="00FD1AD7" w:rsidRDefault="00FD1AD7" w:rsidP="00FD1AD7">
      <w:pPr>
        <w:pStyle w:val="western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профессия ОКПР № 16045 Оператор станков с программным управлением, 3 разряд;</w:t>
      </w:r>
    </w:p>
    <w:p w:rsidR="00FD1AD7" w:rsidRDefault="00FD1AD7" w:rsidP="00FD1AD7">
      <w:pPr>
        <w:pStyle w:val="western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lastRenderedPageBreak/>
        <w:t>1.2. Место учебной дисциплины в структуре программы подготовки квалифицированных рабочих, служащих: </w:t>
      </w:r>
      <w:r>
        <w:rPr>
          <w:rFonts w:ascii="yandex-sans" w:hAnsi="yandex-sans"/>
          <w:color w:val="000000"/>
          <w:sz w:val="23"/>
          <w:szCs w:val="23"/>
        </w:rPr>
        <w:t>входит в общепрофессиональный цикл.</w:t>
      </w:r>
    </w:p>
    <w:p w:rsidR="00FD1AD7" w:rsidRDefault="00FD1AD7" w:rsidP="00FD1AD7">
      <w:pPr>
        <w:pStyle w:val="western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1.3. Цели и задачи учебной дисциплины – требования к результатам освоения учебной дисциплины:</w:t>
      </w:r>
    </w:p>
    <w:p w:rsidR="00FD1AD7" w:rsidRDefault="00FD1AD7" w:rsidP="00FD1AD7">
      <w:pPr>
        <w:pStyle w:val="western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 результате освоения учебной дисциплины обучающийся должен </w:t>
      </w:r>
      <w:r>
        <w:rPr>
          <w:rFonts w:ascii="yandex-sans" w:hAnsi="yandex-sans"/>
          <w:b/>
          <w:bCs/>
          <w:color w:val="000000"/>
          <w:sz w:val="23"/>
          <w:szCs w:val="23"/>
        </w:rPr>
        <w:t>уметь</w:t>
      </w:r>
      <w:r>
        <w:rPr>
          <w:rFonts w:ascii="yandex-sans" w:hAnsi="yandex-sans"/>
          <w:color w:val="000000"/>
          <w:sz w:val="23"/>
          <w:szCs w:val="23"/>
        </w:rPr>
        <w:t>:</w:t>
      </w:r>
    </w:p>
    <w:p w:rsidR="00FD1AD7" w:rsidRDefault="00FD1AD7" w:rsidP="00FD1AD7">
      <w:pPr>
        <w:pStyle w:val="western"/>
        <w:numPr>
          <w:ilvl w:val="0"/>
          <w:numId w:val="14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читать и оформлять чертежи, схемы и графики;</w:t>
      </w:r>
    </w:p>
    <w:p w:rsidR="00FD1AD7" w:rsidRDefault="00FD1AD7" w:rsidP="00FD1AD7">
      <w:pPr>
        <w:pStyle w:val="western"/>
        <w:numPr>
          <w:ilvl w:val="0"/>
          <w:numId w:val="14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составлять эскизы на обрабатываемые детали с указанием допусков и посадок;</w:t>
      </w:r>
    </w:p>
    <w:p w:rsidR="00FD1AD7" w:rsidRDefault="00FD1AD7" w:rsidP="00FD1AD7">
      <w:pPr>
        <w:pStyle w:val="western"/>
        <w:numPr>
          <w:ilvl w:val="0"/>
          <w:numId w:val="14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пользоваться справочной литературой;</w:t>
      </w:r>
    </w:p>
    <w:p w:rsidR="00FD1AD7" w:rsidRDefault="00FD1AD7" w:rsidP="00FD1AD7">
      <w:pPr>
        <w:pStyle w:val="western"/>
        <w:numPr>
          <w:ilvl w:val="0"/>
          <w:numId w:val="14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пользоваться спецификацией в процессе чтения сборочных чертежей, схем;</w:t>
      </w:r>
    </w:p>
    <w:p w:rsidR="00FD1AD7" w:rsidRDefault="00FD1AD7" w:rsidP="00FD1AD7">
      <w:pPr>
        <w:pStyle w:val="western"/>
        <w:numPr>
          <w:ilvl w:val="0"/>
          <w:numId w:val="14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выполнять расчеты величин предельных размеров и допуска по данным чертежа и определять годность заданных действительных размеров;</w:t>
      </w:r>
    </w:p>
    <w:p w:rsidR="00FD1AD7" w:rsidRDefault="00FD1AD7" w:rsidP="00FD1AD7">
      <w:pPr>
        <w:pStyle w:val="western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 результате освоения учебной дисциплины обучающийся должен</w:t>
      </w:r>
      <w:r>
        <w:rPr>
          <w:rFonts w:ascii="yandex-sans" w:hAnsi="yandex-sans"/>
          <w:b/>
          <w:bCs/>
          <w:color w:val="000000"/>
          <w:sz w:val="23"/>
          <w:szCs w:val="23"/>
        </w:rPr>
        <w:t> знать:</w:t>
      </w:r>
    </w:p>
    <w:p w:rsidR="00FD1AD7" w:rsidRDefault="00FD1AD7" w:rsidP="00FD1AD7">
      <w:pPr>
        <w:pStyle w:val="western"/>
        <w:numPr>
          <w:ilvl w:val="0"/>
          <w:numId w:val="15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основы черчения и геометрии;</w:t>
      </w:r>
    </w:p>
    <w:p w:rsidR="00FD1AD7" w:rsidRDefault="00FD1AD7" w:rsidP="00FD1AD7">
      <w:pPr>
        <w:pStyle w:val="western"/>
        <w:numPr>
          <w:ilvl w:val="0"/>
          <w:numId w:val="15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требования единой системы конструкторской документации (ЕСКД);</w:t>
      </w:r>
    </w:p>
    <w:p w:rsidR="00FD1AD7" w:rsidRDefault="00FD1AD7" w:rsidP="00FD1AD7">
      <w:pPr>
        <w:pStyle w:val="western"/>
        <w:numPr>
          <w:ilvl w:val="0"/>
          <w:numId w:val="15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правила чтения схем и чертежей обрабатываемых деталей;</w:t>
      </w:r>
    </w:p>
    <w:p w:rsidR="00FD1AD7" w:rsidRDefault="00FD1AD7" w:rsidP="00FD1AD7">
      <w:pPr>
        <w:pStyle w:val="western"/>
        <w:numPr>
          <w:ilvl w:val="0"/>
          <w:numId w:val="15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способы выполнения рабочих чертежей и эскизов</w:t>
      </w:r>
    </w:p>
    <w:p w:rsidR="00FD1AD7" w:rsidRDefault="00FD1AD7" w:rsidP="005430B5">
      <w:pPr>
        <w:pStyle w:val="a4"/>
        <w:shd w:val="clear" w:color="auto" w:fill="FFFFFF"/>
        <w:spacing w:after="0" w:afterAutospacing="0"/>
        <w:jc w:val="center"/>
        <w:rPr>
          <w:rFonts w:ascii="yandex-sans" w:hAnsi="yandex-sans"/>
          <w:b/>
          <w:bCs/>
          <w:caps/>
          <w:color w:val="1F4E79" w:themeColor="accent1" w:themeShade="80"/>
          <w:sz w:val="23"/>
          <w:szCs w:val="23"/>
        </w:rPr>
      </w:pPr>
    </w:p>
    <w:p w:rsidR="00FD1AD7" w:rsidRPr="00FD1AD7" w:rsidRDefault="00FD1AD7" w:rsidP="00FD1AD7">
      <w:pPr>
        <w:pStyle w:val="a4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i/>
          <w:color w:val="1F4E79" w:themeColor="accent1" w:themeShade="80"/>
          <w:sz w:val="23"/>
          <w:szCs w:val="23"/>
        </w:rPr>
      </w:pPr>
      <w:r w:rsidRPr="00FD1AD7">
        <w:rPr>
          <w:rFonts w:ascii="yandex-sans" w:hAnsi="yandex-sans"/>
          <w:b/>
          <w:bCs/>
          <w:i/>
          <w:caps/>
          <w:color w:val="1F4E79" w:themeColor="accent1" w:themeShade="80"/>
          <w:sz w:val="23"/>
          <w:szCs w:val="23"/>
        </w:rPr>
        <w:t>аннотация программ УЧЕБНых ДИСЦИПЛИН</w:t>
      </w:r>
    </w:p>
    <w:p w:rsidR="00FD1AD7" w:rsidRPr="00FD1AD7" w:rsidRDefault="00FD1AD7" w:rsidP="00FD1AD7">
      <w:pPr>
        <w:pStyle w:val="a4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1F4E79" w:themeColor="accent1" w:themeShade="80"/>
          <w:sz w:val="23"/>
          <w:szCs w:val="23"/>
        </w:rPr>
      </w:pPr>
      <w:r w:rsidRPr="00FD1AD7">
        <w:rPr>
          <w:rFonts w:ascii="yandex-sans" w:hAnsi="yandex-sans"/>
          <w:b/>
          <w:bCs/>
          <w:i/>
          <w:caps/>
          <w:color w:val="1F4E79" w:themeColor="accent1" w:themeShade="80"/>
          <w:sz w:val="23"/>
          <w:szCs w:val="23"/>
        </w:rPr>
        <w:t>Общепрофессионального цикла</w:t>
      </w:r>
    </w:p>
    <w:p w:rsidR="00FD1AD7" w:rsidRPr="00FD1AD7" w:rsidRDefault="00FD1AD7" w:rsidP="00FD1AD7">
      <w:pPr>
        <w:shd w:val="clear" w:color="auto" w:fill="F6F6F6"/>
        <w:suppressAutoHyphens w:val="0"/>
        <w:spacing w:line="375" w:lineRule="atLeast"/>
        <w:jc w:val="center"/>
        <w:outlineLvl w:val="1"/>
        <w:rPr>
          <w:rFonts w:ascii="yandex-sans" w:hAnsi="yandex-sans" w:cs="Times New Roman"/>
          <w:b/>
          <w:bCs/>
          <w:color w:val="333333"/>
          <w:sz w:val="30"/>
          <w:szCs w:val="30"/>
          <w:lang w:eastAsia="ru-RU"/>
        </w:rPr>
      </w:pPr>
      <w:r w:rsidRPr="00FD1AD7">
        <w:rPr>
          <w:rFonts w:ascii="yandex-sans" w:hAnsi="yandex-sans" w:cs="Times New Roman"/>
          <w:b/>
          <w:bCs/>
          <w:color w:val="333333"/>
          <w:sz w:val="30"/>
          <w:szCs w:val="30"/>
          <w:lang w:eastAsia="ru-RU"/>
        </w:rPr>
        <w:t>ОП 03 Электротехника</w:t>
      </w:r>
    </w:p>
    <w:p w:rsidR="00FD1AD7" w:rsidRDefault="00FD1AD7" w:rsidP="00FD1AD7">
      <w:pPr>
        <w:pStyle w:val="western"/>
        <w:shd w:val="clear" w:color="auto" w:fill="FFFFFF"/>
        <w:spacing w:after="0" w:afterAutospacing="0"/>
        <w:ind w:left="720"/>
        <w:rPr>
          <w:b/>
        </w:rPr>
      </w:pPr>
      <w:r w:rsidRPr="00CF7BF8">
        <w:rPr>
          <w:b/>
        </w:rPr>
        <w:t>ПАСПОРТ РАБОЧЕЙ ПРОГРАММЫ УЧЕБНОЙ ДИСЦИПЛИНЫ</w:t>
      </w:r>
    </w:p>
    <w:p w:rsidR="00FD1AD7" w:rsidRDefault="00FD1AD7" w:rsidP="00FD1AD7">
      <w:pPr>
        <w:pStyle w:val="a4"/>
        <w:shd w:val="clear" w:color="auto" w:fill="FFFFFF"/>
        <w:spacing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1 Область применения программы</w:t>
      </w:r>
    </w:p>
    <w:p w:rsidR="00FD1AD7" w:rsidRDefault="00FD1AD7" w:rsidP="00FD1AD7">
      <w:pPr>
        <w:pStyle w:val="western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Рабочая программа учебной дисциплины является частью программы подготовки квалифицированных рабочих, служащих в соответствии с ФГОС по профессиям СПО, входящим в состав укрупненной группы профессий </w:t>
      </w:r>
      <w:r>
        <w:rPr>
          <w:rFonts w:ascii="yandex-sans" w:hAnsi="yandex-sans"/>
          <w:b/>
          <w:bCs/>
          <w:color w:val="000000"/>
          <w:sz w:val="23"/>
          <w:szCs w:val="23"/>
        </w:rPr>
        <w:t>15.00.00 машиностроение;</w:t>
      </w:r>
    </w:p>
    <w:p w:rsidR="00FD1AD7" w:rsidRDefault="00FD1AD7" w:rsidP="00FD1AD7">
      <w:pPr>
        <w:pStyle w:val="western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15.01.25 Станочник (металлообработка)</w:t>
      </w:r>
    </w:p>
    <w:p w:rsidR="00FD1AD7" w:rsidRDefault="00FD1AD7" w:rsidP="00FD1AD7">
      <w:pPr>
        <w:pStyle w:val="western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профессия ОКПР № 18809 Станочник широкого профиля, 3 разряд;</w:t>
      </w:r>
    </w:p>
    <w:p w:rsidR="00FD1AD7" w:rsidRDefault="00FD1AD7" w:rsidP="00FD1AD7">
      <w:pPr>
        <w:pStyle w:val="western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профессия ОКПР № 16045 Оператор станков с программным управлением, 3 разряд;</w:t>
      </w:r>
    </w:p>
    <w:p w:rsidR="00FD1AD7" w:rsidRDefault="00FD1AD7" w:rsidP="00FD1AD7">
      <w:pPr>
        <w:pStyle w:val="western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1.2. Место учебной дисциплины в структуре </w:t>
      </w:r>
      <w:r>
        <w:rPr>
          <w:rFonts w:ascii="yandex-sans" w:hAnsi="yandex-sans"/>
          <w:color w:val="000000"/>
          <w:sz w:val="23"/>
          <w:szCs w:val="23"/>
        </w:rPr>
        <w:t>программы подготовки квалифицированных рабочих, служащих</w:t>
      </w:r>
      <w:r>
        <w:rPr>
          <w:rFonts w:ascii="yandex-sans" w:hAnsi="yandex-sans"/>
          <w:b/>
          <w:bCs/>
          <w:color w:val="000000"/>
          <w:sz w:val="23"/>
          <w:szCs w:val="23"/>
        </w:rPr>
        <w:t>: </w:t>
      </w:r>
      <w:r>
        <w:rPr>
          <w:rFonts w:ascii="yandex-sans" w:hAnsi="yandex-sans"/>
          <w:color w:val="000000"/>
          <w:sz w:val="23"/>
          <w:szCs w:val="23"/>
        </w:rPr>
        <w:t>дисциплина входит в общепрофессиональный цикл.</w:t>
      </w:r>
    </w:p>
    <w:p w:rsidR="00FD1AD7" w:rsidRDefault="00FD1AD7" w:rsidP="00FD1AD7">
      <w:pPr>
        <w:pStyle w:val="western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1.3</w:t>
      </w:r>
      <w:r>
        <w:rPr>
          <w:rFonts w:ascii="yandex-sans" w:hAnsi="yandex-sans"/>
          <w:color w:val="000000"/>
          <w:sz w:val="23"/>
          <w:szCs w:val="23"/>
        </w:rPr>
        <w:t> </w:t>
      </w:r>
      <w:r>
        <w:rPr>
          <w:rFonts w:ascii="yandex-sans" w:hAnsi="yandex-sans"/>
          <w:b/>
          <w:bCs/>
          <w:color w:val="000000"/>
          <w:sz w:val="23"/>
          <w:szCs w:val="23"/>
        </w:rPr>
        <w:t>Цели и задачи учебной дисциплины</w:t>
      </w:r>
      <w:r>
        <w:rPr>
          <w:rFonts w:ascii="yandex-sans" w:hAnsi="yandex-sans"/>
          <w:color w:val="000000"/>
          <w:sz w:val="23"/>
          <w:szCs w:val="23"/>
        </w:rPr>
        <w:t> – требования к результатам освоения учебной дисциплины:</w:t>
      </w:r>
    </w:p>
    <w:p w:rsidR="00FD1AD7" w:rsidRDefault="00FD1AD7" w:rsidP="00FD1AD7">
      <w:pPr>
        <w:pStyle w:val="western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 результате освоения учебной дисциплины обучающийся должен </w:t>
      </w:r>
      <w:r>
        <w:rPr>
          <w:rFonts w:ascii="yandex-sans" w:hAnsi="yandex-sans"/>
          <w:b/>
          <w:bCs/>
          <w:color w:val="000000"/>
          <w:sz w:val="23"/>
          <w:szCs w:val="23"/>
        </w:rPr>
        <w:t>уметь</w:t>
      </w:r>
      <w:r>
        <w:rPr>
          <w:rFonts w:ascii="yandex-sans" w:hAnsi="yandex-sans"/>
          <w:color w:val="000000"/>
          <w:sz w:val="23"/>
          <w:szCs w:val="23"/>
        </w:rPr>
        <w:t>:</w:t>
      </w:r>
    </w:p>
    <w:p w:rsidR="00FD1AD7" w:rsidRDefault="00FD1AD7" w:rsidP="00FD1AD7">
      <w:pPr>
        <w:pStyle w:val="western"/>
        <w:numPr>
          <w:ilvl w:val="0"/>
          <w:numId w:val="16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читать структурные, монтажные и простые принципиальные электрические схемы;</w:t>
      </w:r>
    </w:p>
    <w:p w:rsidR="00FD1AD7" w:rsidRDefault="00FD1AD7" w:rsidP="00FD1AD7">
      <w:pPr>
        <w:pStyle w:val="western"/>
        <w:numPr>
          <w:ilvl w:val="0"/>
          <w:numId w:val="16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рассчитывать и измерять основные параметры простых электрических, магнитных и электронных цепей;</w:t>
      </w:r>
    </w:p>
    <w:p w:rsidR="00FD1AD7" w:rsidRDefault="00FD1AD7" w:rsidP="00FD1AD7">
      <w:pPr>
        <w:pStyle w:val="western"/>
        <w:numPr>
          <w:ilvl w:val="0"/>
          <w:numId w:val="16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использовать в работе электроизмерительные приборы;</w:t>
      </w:r>
    </w:p>
    <w:p w:rsidR="00FD1AD7" w:rsidRDefault="00FD1AD7" w:rsidP="00FD1AD7">
      <w:pPr>
        <w:pStyle w:val="western"/>
        <w:numPr>
          <w:ilvl w:val="0"/>
          <w:numId w:val="16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пускать и останавливать электродвигатели, установленные на эксплуатируемом оборудовании;</w:t>
      </w:r>
    </w:p>
    <w:p w:rsidR="00FD1AD7" w:rsidRDefault="00FD1AD7" w:rsidP="00FD1AD7">
      <w:pPr>
        <w:pStyle w:val="western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 результате освоения учебной дисциплины обучающийся должен </w:t>
      </w:r>
      <w:r>
        <w:rPr>
          <w:rFonts w:ascii="yandex-sans" w:hAnsi="yandex-sans"/>
          <w:b/>
          <w:bCs/>
          <w:color w:val="000000"/>
          <w:sz w:val="23"/>
          <w:szCs w:val="23"/>
        </w:rPr>
        <w:t>знать:</w:t>
      </w:r>
    </w:p>
    <w:p w:rsidR="00FD1AD7" w:rsidRDefault="00FD1AD7" w:rsidP="00FD1AD7">
      <w:pPr>
        <w:pStyle w:val="western"/>
        <w:numPr>
          <w:ilvl w:val="0"/>
          <w:numId w:val="17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bookmarkStart w:id="14" w:name="l417"/>
      <w:bookmarkEnd w:id="14"/>
      <w:r>
        <w:rPr>
          <w:rFonts w:ascii="yandex-sans" w:hAnsi="yandex-sans"/>
          <w:color w:val="000000"/>
          <w:sz w:val="23"/>
          <w:szCs w:val="23"/>
        </w:rPr>
        <w:lastRenderedPageBreak/>
        <w:t>единицы измерения силы тока, напряжения, мощности электрического тока, сопротивления проводников;</w:t>
      </w:r>
    </w:p>
    <w:p w:rsidR="00FD1AD7" w:rsidRDefault="00FD1AD7" w:rsidP="00FD1AD7">
      <w:pPr>
        <w:pStyle w:val="western"/>
        <w:numPr>
          <w:ilvl w:val="0"/>
          <w:numId w:val="17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методы расчета и измерения основных параметров простых электрических, магнитных и электронных цепей;</w:t>
      </w:r>
    </w:p>
    <w:p w:rsidR="00FD1AD7" w:rsidRDefault="00FD1AD7" w:rsidP="00FD1AD7">
      <w:pPr>
        <w:pStyle w:val="western"/>
        <w:numPr>
          <w:ilvl w:val="0"/>
          <w:numId w:val="17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свойства постоянного и переменного электрического тока;</w:t>
      </w:r>
    </w:p>
    <w:p w:rsidR="00FD1AD7" w:rsidRDefault="00FD1AD7" w:rsidP="00FD1AD7">
      <w:pPr>
        <w:pStyle w:val="western"/>
        <w:numPr>
          <w:ilvl w:val="0"/>
          <w:numId w:val="17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принципы последовательного и параллельного соединения проводников и источников тока;</w:t>
      </w:r>
    </w:p>
    <w:p w:rsidR="00FD1AD7" w:rsidRDefault="00FD1AD7" w:rsidP="00FD1AD7">
      <w:pPr>
        <w:pStyle w:val="western"/>
        <w:numPr>
          <w:ilvl w:val="0"/>
          <w:numId w:val="17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электроизмерительные приборы (амперметр, вольтметр), их устройство, принцип действия и правила включения в электрическую цепь;</w:t>
      </w:r>
    </w:p>
    <w:p w:rsidR="00FD1AD7" w:rsidRDefault="00FD1AD7" w:rsidP="00FD1AD7">
      <w:pPr>
        <w:pStyle w:val="western"/>
        <w:numPr>
          <w:ilvl w:val="0"/>
          <w:numId w:val="17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свойства магнитного поля;</w:t>
      </w:r>
    </w:p>
    <w:p w:rsidR="00FD1AD7" w:rsidRDefault="00FD1AD7" w:rsidP="00FD1AD7">
      <w:pPr>
        <w:pStyle w:val="western"/>
        <w:numPr>
          <w:ilvl w:val="0"/>
          <w:numId w:val="17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двигатели постоянного и переменного тока, их устройство и принцип действия;</w:t>
      </w:r>
    </w:p>
    <w:p w:rsidR="00FD1AD7" w:rsidRDefault="00FD1AD7" w:rsidP="00FD1AD7">
      <w:pPr>
        <w:pStyle w:val="western"/>
        <w:numPr>
          <w:ilvl w:val="0"/>
          <w:numId w:val="17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правила пуска, остановки электродвигателей, установленных на эксплуатируемом оборудовании;</w:t>
      </w:r>
    </w:p>
    <w:p w:rsidR="00FD1AD7" w:rsidRDefault="00FD1AD7" w:rsidP="00FD1AD7">
      <w:pPr>
        <w:pStyle w:val="western"/>
        <w:numPr>
          <w:ilvl w:val="0"/>
          <w:numId w:val="17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аппаратуру защиты электродвигателей;</w:t>
      </w:r>
    </w:p>
    <w:p w:rsidR="00FD1AD7" w:rsidRDefault="00FD1AD7" w:rsidP="00FD1AD7">
      <w:pPr>
        <w:pStyle w:val="western"/>
        <w:numPr>
          <w:ilvl w:val="0"/>
          <w:numId w:val="17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методы защиты от короткого замыкания;</w:t>
      </w:r>
    </w:p>
    <w:p w:rsidR="00FD1AD7" w:rsidRDefault="00FD1AD7" w:rsidP="00FD1AD7">
      <w:pPr>
        <w:pStyle w:val="western"/>
        <w:numPr>
          <w:ilvl w:val="0"/>
          <w:numId w:val="17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заземление, </w:t>
      </w:r>
      <w:proofErr w:type="spellStart"/>
      <w:r>
        <w:rPr>
          <w:rFonts w:ascii="yandex-sans" w:hAnsi="yandex-sans"/>
          <w:color w:val="000000"/>
          <w:sz w:val="23"/>
          <w:szCs w:val="23"/>
        </w:rPr>
        <w:t>зануление</w:t>
      </w:r>
      <w:proofErr w:type="spellEnd"/>
      <w:r>
        <w:rPr>
          <w:rFonts w:ascii="yandex-sans" w:hAnsi="yandex-sans"/>
          <w:color w:val="000000"/>
          <w:sz w:val="23"/>
          <w:szCs w:val="23"/>
        </w:rPr>
        <w:t>.</w:t>
      </w:r>
    </w:p>
    <w:p w:rsidR="00FD1AD7" w:rsidRDefault="00FD1AD7" w:rsidP="00FD1AD7">
      <w:pPr>
        <w:pStyle w:val="a4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1F4E79" w:themeColor="accent1" w:themeShade="80"/>
          <w:sz w:val="23"/>
          <w:szCs w:val="23"/>
        </w:rPr>
      </w:pPr>
    </w:p>
    <w:p w:rsidR="00FD1AD7" w:rsidRPr="00FD1AD7" w:rsidRDefault="00FD1AD7" w:rsidP="00FD1AD7">
      <w:pPr>
        <w:pStyle w:val="a4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i/>
          <w:color w:val="1F4E79" w:themeColor="accent1" w:themeShade="80"/>
          <w:sz w:val="23"/>
          <w:szCs w:val="23"/>
        </w:rPr>
      </w:pPr>
      <w:r w:rsidRPr="00FD1AD7">
        <w:rPr>
          <w:rFonts w:ascii="yandex-sans" w:hAnsi="yandex-sans"/>
          <w:b/>
          <w:bCs/>
          <w:i/>
          <w:caps/>
          <w:color w:val="1F4E79" w:themeColor="accent1" w:themeShade="80"/>
          <w:sz w:val="23"/>
          <w:szCs w:val="23"/>
        </w:rPr>
        <w:t>аннотация программ УЧЕБНых ДИСЦИПЛИН</w:t>
      </w:r>
    </w:p>
    <w:p w:rsidR="00FD1AD7" w:rsidRPr="00FD1AD7" w:rsidRDefault="00FD1AD7" w:rsidP="00FD1AD7">
      <w:pPr>
        <w:pStyle w:val="a4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1F4E79" w:themeColor="accent1" w:themeShade="80"/>
          <w:sz w:val="23"/>
          <w:szCs w:val="23"/>
        </w:rPr>
      </w:pPr>
      <w:r w:rsidRPr="00FD1AD7">
        <w:rPr>
          <w:rFonts w:ascii="yandex-sans" w:hAnsi="yandex-sans"/>
          <w:b/>
          <w:bCs/>
          <w:i/>
          <w:caps/>
          <w:color w:val="1F4E79" w:themeColor="accent1" w:themeShade="80"/>
          <w:sz w:val="23"/>
          <w:szCs w:val="23"/>
        </w:rPr>
        <w:t>Общепрофессионального цикла</w:t>
      </w:r>
    </w:p>
    <w:p w:rsidR="00FD1AD7" w:rsidRPr="00FD1AD7" w:rsidRDefault="00FD1AD7" w:rsidP="00FD1AD7">
      <w:pPr>
        <w:suppressAutoHyphens w:val="0"/>
        <w:spacing w:before="100" w:beforeAutospacing="1"/>
        <w:jc w:val="center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ascii="yandex-sans" w:hAnsi="yandex-sans" w:cs="Times New Roman"/>
          <w:b/>
          <w:bCs/>
          <w:color w:val="000000"/>
          <w:sz w:val="28"/>
          <w:szCs w:val="28"/>
          <w:lang w:eastAsia="ru-RU"/>
        </w:rPr>
        <w:t>ОП.04 Основы материаловедения</w:t>
      </w:r>
    </w:p>
    <w:p w:rsidR="00FD1AD7" w:rsidRDefault="00FD1AD7" w:rsidP="00FD1AD7">
      <w:pPr>
        <w:pStyle w:val="western"/>
        <w:shd w:val="clear" w:color="auto" w:fill="FFFFFF"/>
        <w:spacing w:after="0" w:afterAutospacing="0"/>
        <w:ind w:left="720"/>
        <w:rPr>
          <w:b/>
        </w:rPr>
      </w:pPr>
      <w:r w:rsidRPr="00CF7BF8">
        <w:rPr>
          <w:b/>
        </w:rPr>
        <w:t>ПАСПОРТ РАБОЧЕЙ ПРОГРАММЫ УЧЕБНОЙ ДИСЦИПЛИНЫ</w:t>
      </w:r>
    </w:p>
    <w:p w:rsidR="00FD1AD7" w:rsidRDefault="00FD1AD7" w:rsidP="00FD1AD7">
      <w:pPr>
        <w:pStyle w:val="a4"/>
        <w:shd w:val="clear" w:color="auto" w:fill="FFFFFF"/>
        <w:spacing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1 Область применения программы</w:t>
      </w:r>
    </w:p>
    <w:p w:rsidR="00FD1AD7" w:rsidRDefault="00FD1AD7" w:rsidP="00FD1AD7">
      <w:pPr>
        <w:pStyle w:val="western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Рабочая программа учебной дисциплины является частью программы подготовки квалифицированных рабочих, служащих в соответствии с ФГОС по профессиям СПО, входящим в состав укрупненной группы профессий </w:t>
      </w:r>
      <w:r>
        <w:rPr>
          <w:rFonts w:ascii="yandex-sans" w:hAnsi="yandex-sans"/>
          <w:b/>
          <w:bCs/>
          <w:color w:val="000000"/>
          <w:sz w:val="23"/>
          <w:szCs w:val="23"/>
        </w:rPr>
        <w:t>15.00.00 Машиностроение;</w:t>
      </w:r>
    </w:p>
    <w:p w:rsidR="00FD1AD7" w:rsidRDefault="00FD1AD7" w:rsidP="00FD1AD7">
      <w:pPr>
        <w:pStyle w:val="western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15.01.25 Станочник (металлообработка).</w:t>
      </w:r>
    </w:p>
    <w:p w:rsidR="00FD1AD7" w:rsidRDefault="00FD1AD7" w:rsidP="00FD1AD7">
      <w:pPr>
        <w:pStyle w:val="western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профессия ОКПР № 18809 Станочник широкого профиля, 3разряд;</w:t>
      </w:r>
    </w:p>
    <w:p w:rsidR="00FD1AD7" w:rsidRDefault="00FD1AD7" w:rsidP="00FD1AD7">
      <w:pPr>
        <w:pStyle w:val="western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профессия ОКПР № 16045 Оператор станков с программным управлением, 3 разряд</w:t>
      </w:r>
    </w:p>
    <w:p w:rsidR="00FD1AD7" w:rsidRDefault="00FD1AD7" w:rsidP="00FD1AD7">
      <w:pPr>
        <w:pStyle w:val="western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1.2.</w:t>
      </w:r>
      <w:r>
        <w:rPr>
          <w:rFonts w:ascii="yandex-sans" w:hAnsi="yandex-sans"/>
          <w:color w:val="000000"/>
          <w:sz w:val="23"/>
          <w:szCs w:val="23"/>
        </w:rPr>
        <w:t> </w:t>
      </w:r>
      <w:r>
        <w:rPr>
          <w:rFonts w:ascii="yandex-sans" w:hAnsi="yandex-sans"/>
          <w:b/>
          <w:bCs/>
          <w:color w:val="000000"/>
          <w:sz w:val="23"/>
          <w:szCs w:val="23"/>
        </w:rPr>
        <w:t>Место учебной дисциплины в структуре программы подготовки квалифицированных рабочих, служащих: </w:t>
      </w:r>
      <w:r>
        <w:rPr>
          <w:rFonts w:ascii="yandex-sans" w:hAnsi="yandex-sans"/>
          <w:color w:val="000000"/>
          <w:sz w:val="23"/>
          <w:szCs w:val="23"/>
        </w:rPr>
        <w:t>входит в общепрофессиональный цикл.</w:t>
      </w:r>
    </w:p>
    <w:p w:rsidR="00FD1AD7" w:rsidRDefault="00FD1AD7" w:rsidP="00FD1AD7">
      <w:pPr>
        <w:pStyle w:val="western"/>
        <w:spacing w:after="0" w:afterAutospacing="0"/>
        <w:rPr>
          <w:rFonts w:ascii="yandex-sans" w:hAnsi="yandex-sans"/>
          <w:color w:val="000000"/>
          <w:sz w:val="23"/>
          <w:szCs w:val="23"/>
        </w:rPr>
      </w:pPr>
      <w:bookmarkStart w:id="15" w:name="_Toc500075125"/>
      <w:bookmarkEnd w:id="15"/>
      <w:r>
        <w:rPr>
          <w:rFonts w:ascii="yandex-sans" w:hAnsi="yandex-sans"/>
          <w:b/>
          <w:bCs/>
          <w:color w:val="000000"/>
          <w:sz w:val="23"/>
          <w:szCs w:val="23"/>
        </w:rPr>
        <w:t>1.3.</w:t>
      </w:r>
      <w:r>
        <w:rPr>
          <w:rFonts w:ascii="yandex-sans" w:hAnsi="yandex-sans"/>
          <w:color w:val="000000"/>
          <w:sz w:val="23"/>
          <w:szCs w:val="23"/>
        </w:rPr>
        <w:t> </w:t>
      </w:r>
      <w:r>
        <w:rPr>
          <w:rFonts w:ascii="yandex-sans" w:hAnsi="yandex-sans"/>
          <w:b/>
          <w:bCs/>
          <w:color w:val="000000"/>
          <w:sz w:val="23"/>
          <w:szCs w:val="23"/>
        </w:rPr>
        <w:t>Цели и задачи учебной дисциплины – требования к результатам освоения учебной дисциплины:</w:t>
      </w:r>
    </w:p>
    <w:p w:rsidR="00FD1AD7" w:rsidRDefault="00FD1AD7" w:rsidP="00FD1AD7">
      <w:pPr>
        <w:pStyle w:val="western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 результате освоения учебной дисциплины обучающийся должен </w:t>
      </w:r>
      <w:r>
        <w:rPr>
          <w:rFonts w:ascii="yandex-sans" w:hAnsi="yandex-sans"/>
          <w:b/>
          <w:bCs/>
          <w:color w:val="000000"/>
          <w:sz w:val="23"/>
          <w:szCs w:val="23"/>
        </w:rPr>
        <w:t>уметь</w:t>
      </w:r>
      <w:r>
        <w:rPr>
          <w:rFonts w:ascii="yandex-sans" w:hAnsi="yandex-sans"/>
          <w:color w:val="000000"/>
          <w:sz w:val="23"/>
          <w:szCs w:val="23"/>
        </w:rPr>
        <w:t>:</w:t>
      </w:r>
    </w:p>
    <w:p w:rsidR="00FD1AD7" w:rsidRDefault="00FD1AD7" w:rsidP="00FD1AD7">
      <w:pPr>
        <w:pStyle w:val="western"/>
        <w:numPr>
          <w:ilvl w:val="0"/>
          <w:numId w:val="18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выполнять механические испытания образцов материалов;</w:t>
      </w:r>
    </w:p>
    <w:p w:rsidR="00FD1AD7" w:rsidRDefault="00FD1AD7" w:rsidP="00FD1AD7">
      <w:pPr>
        <w:pStyle w:val="western"/>
        <w:numPr>
          <w:ilvl w:val="0"/>
          <w:numId w:val="18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использовать </w:t>
      </w:r>
      <w:proofErr w:type="gramStart"/>
      <w:r>
        <w:rPr>
          <w:rFonts w:ascii="yandex-sans" w:hAnsi="yandex-sans"/>
          <w:color w:val="000000"/>
          <w:sz w:val="23"/>
          <w:szCs w:val="23"/>
        </w:rPr>
        <w:t>физико – химические</w:t>
      </w:r>
      <w:proofErr w:type="gramEnd"/>
      <w:r>
        <w:rPr>
          <w:rFonts w:ascii="yandex-sans" w:hAnsi="yandex-sans"/>
          <w:color w:val="000000"/>
          <w:sz w:val="23"/>
          <w:szCs w:val="23"/>
        </w:rPr>
        <w:t xml:space="preserve"> методы исследования металлов;</w:t>
      </w:r>
    </w:p>
    <w:p w:rsidR="00FD1AD7" w:rsidRDefault="00FD1AD7" w:rsidP="00FD1AD7">
      <w:pPr>
        <w:pStyle w:val="western"/>
        <w:numPr>
          <w:ilvl w:val="0"/>
          <w:numId w:val="18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пользоваться справочными таблицами для определения свойств материалов;</w:t>
      </w:r>
    </w:p>
    <w:p w:rsidR="00FD1AD7" w:rsidRDefault="00FD1AD7" w:rsidP="00FD1AD7">
      <w:pPr>
        <w:pStyle w:val="western"/>
        <w:numPr>
          <w:ilvl w:val="0"/>
          <w:numId w:val="18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выбирать материалы для осуществления профессиональной деятельности.</w:t>
      </w:r>
    </w:p>
    <w:p w:rsidR="00FD1AD7" w:rsidRDefault="00FD1AD7" w:rsidP="00FD1AD7">
      <w:pPr>
        <w:pStyle w:val="western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 результате освоения учебной дисциплины обучающийся должен </w:t>
      </w:r>
      <w:r>
        <w:rPr>
          <w:rFonts w:ascii="yandex-sans" w:hAnsi="yandex-sans"/>
          <w:b/>
          <w:bCs/>
          <w:color w:val="000000"/>
          <w:sz w:val="23"/>
          <w:szCs w:val="23"/>
        </w:rPr>
        <w:t>знать:</w:t>
      </w:r>
    </w:p>
    <w:p w:rsidR="00FD1AD7" w:rsidRDefault="00FD1AD7" w:rsidP="00FD1AD7">
      <w:pPr>
        <w:pStyle w:val="western"/>
        <w:numPr>
          <w:ilvl w:val="0"/>
          <w:numId w:val="19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основные свойства и классификацию материалов, использующихся в профессиональной деятельности;</w:t>
      </w:r>
    </w:p>
    <w:p w:rsidR="00FD1AD7" w:rsidRDefault="00FD1AD7" w:rsidP="00FD1AD7">
      <w:pPr>
        <w:pStyle w:val="western"/>
        <w:numPr>
          <w:ilvl w:val="0"/>
          <w:numId w:val="19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наименование, маркировку, свойства обрабатываемого материала;</w:t>
      </w:r>
    </w:p>
    <w:p w:rsidR="00FD1AD7" w:rsidRDefault="00FD1AD7" w:rsidP="00FD1AD7">
      <w:pPr>
        <w:pStyle w:val="western"/>
        <w:numPr>
          <w:ilvl w:val="0"/>
          <w:numId w:val="19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правила применения охлаждающих и смазывающих материалов;</w:t>
      </w:r>
    </w:p>
    <w:p w:rsidR="00FD1AD7" w:rsidRDefault="00FD1AD7" w:rsidP="00FD1AD7">
      <w:pPr>
        <w:pStyle w:val="western"/>
        <w:numPr>
          <w:ilvl w:val="0"/>
          <w:numId w:val="19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основные сведения о металлах и сплавах;</w:t>
      </w:r>
    </w:p>
    <w:p w:rsidR="00FD1AD7" w:rsidRDefault="00FD1AD7" w:rsidP="00FD1AD7">
      <w:pPr>
        <w:pStyle w:val="western"/>
        <w:numPr>
          <w:ilvl w:val="0"/>
          <w:numId w:val="19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основные сведения о </w:t>
      </w:r>
      <w:proofErr w:type="gramStart"/>
      <w:r>
        <w:rPr>
          <w:rFonts w:ascii="yandex-sans" w:hAnsi="yandex-sans"/>
          <w:color w:val="000000"/>
          <w:sz w:val="23"/>
          <w:szCs w:val="23"/>
        </w:rPr>
        <w:t>неметаллических</w:t>
      </w:r>
      <w:proofErr w:type="gramEnd"/>
      <w:r>
        <w:rPr>
          <w:rFonts w:ascii="yandex-sans" w:hAnsi="yandex-sans"/>
          <w:color w:val="000000"/>
          <w:sz w:val="23"/>
          <w:szCs w:val="23"/>
        </w:rPr>
        <w:t>, прокладочных, уплотнительных и</w:t>
      </w:r>
    </w:p>
    <w:p w:rsidR="00FD1AD7" w:rsidRDefault="00FD1AD7" w:rsidP="00FD1AD7">
      <w:pPr>
        <w:pStyle w:val="western"/>
        <w:numPr>
          <w:ilvl w:val="0"/>
          <w:numId w:val="19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 xml:space="preserve">электротехнических </w:t>
      </w:r>
      <w:proofErr w:type="gramStart"/>
      <w:r>
        <w:rPr>
          <w:rFonts w:ascii="yandex-sans" w:hAnsi="yandex-sans"/>
          <w:color w:val="000000"/>
          <w:sz w:val="23"/>
          <w:szCs w:val="23"/>
        </w:rPr>
        <w:t>материалах</w:t>
      </w:r>
      <w:proofErr w:type="gramEnd"/>
      <w:r>
        <w:rPr>
          <w:rFonts w:ascii="yandex-sans" w:hAnsi="yandex-sans"/>
          <w:color w:val="000000"/>
          <w:sz w:val="23"/>
          <w:szCs w:val="23"/>
        </w:rPr>
        <w:t>, стали, их классификацию.</w:t>
      </w:r>
    </w:p>
    <w:p w:rsidR="00FD1AD7" w:rsidRDefault="00FD1AD7" w:rsidP="00FD1AD7">
      <w:pPr>
        <w:pStyle w:val="a4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1F4E79" w:themeColor="accent1" w:themeShade="80"/>
          <w:sz w:val="23"/>
          <w:szCs w:val="23"/>
        </w:rPr>
      </w:pPr>
    </w:p>
    <w:p w:rsidR="00FD1AD7" w:rsidRPr="00FD1AD7" w:rsidRDefault="00FD1AD7" w:rsidP="00FD1AD7">
      <w:pPr>
        <w:pStyle w:val="a4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i/>
          <w:color w:val="1F4E79" w:themeColor="accent1" w:themeShade="80"/>
          <w:sz w:val="23"/>
          <w:szCs w:val="23"/>
        </w:rPr>
      </w:pPr>
      <w:r w:rsidRPr="00FD1AD7">
        <w:rPr>
          <w:rFonts w:ascii="yandex-sans" w:hAnsi="yandex-sans"/>
          <w:b/>
          <w:bCs/>
          <w:i/>
          <w:caps/>
          <w:color w:val="1F4E79" w:themeColor="accent1" w:themeShade="80"/>
          <w:sz w:val="23"/>
          <w:szCs w:val="23"/>
        </w:rPr>
        <w:t>аннотация программ УЧЕБНых ДИСЦИПЛИН</w:t>
      </w:r>
    </w:p>
    <w:p w:rsidR="00FD1AD7" w:rsidRPr="00FD1AD7" w:rsidRDefault="00FD1AD7" w:rsidP="00FD1AD7">
      <w:pPr>
        <w:pStyle w:val="a4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1F4E79" w:themeColor="accent1" w:themeShade="80"/>
          <w:sz w:val="23"/>
          <w:szCs w:val="23"/>
        </w:rPr>
      </w:pPr>
      <w:r w:rsidRPr="00FD1AD7">
        <w:rPr>
          <w:rFonts w:ascii="yandex-sans" w:hAnsi="yandex-sans"/>
          <w:b/>
          <w:bCs/>
          <w:i/>
          <w:caps/>
          <w:color w:val="1F4E79" w:themeColor="accent1" w:themeShade="80"/>
          <w:sz w:val="23"/>
          <w:szCs w:val="23"/>
        </w:rPr>
        <w:t>Общепрофессионального цикла</w:t>
      </w:r>
    </w:p>
    <w:p w:rsidR="00FD1AD7" w:rsidRPr="00FD1AD7" w:rsidRDefault="00FD1AD7" w:rsidP="00FD1AD7">
      <w:pPr>
        <w:pStyle w:val="western"/>
        <w:spacing w:before="0" w:beforeAutospacing="0" w:after="0" w:afterAutospacing="0"/>
        <w:ind w:left="720"/>
        <w:jc w:val="center"/>
        <w:rPr>
          <w:b/>
          <w:sz w:val="28"/>
        </w:rPr>
      </w:pPr>
      <w:r w:rsidRPr="00FD1AD7">
        <w:rPr>
          <w:b/>
          <w:bCs/>
          <w:sz w:val="28"/>
        </w:rPr>
        <w:t>ОП</w:t>
      </w:r>
      <w:r>
        <w:rPr>
          <w:b/>
          <w:bCs/>
          <w:sz w:val="28"/>
        </w:rPr>
        <w:t>.05 О</w:t>
      </w:r>
      <w:r w:rsidRPr="00FD1AD7">
        <w:rPr>
          <w:b/>
          <w:bCs/>
          <w:sz w:val="28"/>
        </w:rPr>
        <w:t>бщие основы металлообработки и работ</w:t>
      </w:r>
      <w:r>
        <w:rPr>
          <w:b/>
          <w:bCs/>
          <w:sz w:val="28"/>
        </w:rPr>
        <w:t xml:space="preserve"> </w:t>
      </w:r>
      <w:r w:rsidRPr="00FD1AD7">
        <w:rPr>
          <w:b/>
          <w:bCs/>
          <w:sz w:val="28"/>
        </w:rPr>
        <w:t>на металлорежущих станках</w:t>
      </w:r>
    </w:p>
    <w:p w:rsidR="00FD1AD7" w:rsidRDefault="00FD1AD7" w:rsidP="00FD1AD7">
      <w:pPr>
        <w:pStyle w:val="western"/>
        <w:shd w:val="clear" w:color="auto" w:fill="FFFFFF"/>
        <w:spacing w:after="0" w:afterAutospacing="0"/>
        <w:ind w:left="720"/>
        <w:rPr>
          <w:b/>
        </w:rPr>
      </w:pPr>
      <w:r w:rsidRPr="00CF7BF8">
        <w:rPr>
          <w:b/>
        </w:rPr>
        <w:t>ПАСПОРТ РАБОЧЕЙ ПРОГРАММЫ УЧЕБНОЙ ДИСЦИПЛИНЫ</w:t>
      </w:r>
    </w:p>
    <w:p w:rsidR="00FD1AD7" w:rsidRDefault="00FD1AD7" w:rsidP="00FD1AD7">
      <w:pPr>
        <w:pStyle w:val="a4"/>
        <w:shd w:val="clear" w:color="auto" w:fill="FFFFFF"/>
        <w:spacing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1 Область применения программы</w:t>
      </w:r>
    </w:p>
    <w:p w:rsidR="00FD1AD7" w:rsidRDefault="00FD1AD7" w:rsidP="00FD1AD7">
      <w:pPr>
        <w:pStyle w:val="western"/>
        <w:shd w:val="clear" w:color="auto" w:fill="FFFFFF"/>
        <w:spacing w:after="0" w:afterAutospacing="0"/>
        <w:ind w:left="14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Рабочая программа учебной дисциплины разработана на основе Федерального государственного образовательного стандарта (дале</w:t>
      </w:r>
      <w:proofErr w:type="gramStart"/>
      <w:r>
        <w:rPr>
          <w:rFonts w:ascii="yandex-sans" w:hAnsi="yandex-sans"/>
          <w:color w:val="000000"/>
          <w:sz w:val="23"/>
          <w:szCs w:val="23"/>
        </w:rPr>
        <w:t>е-</w:t>
      </w:r>
      <w:proofErr w:type="gramEnd"/>
      <w:r>
        <w:rPr>
          <w:rFonts w:ascii="yandex-sans" w:hAnsi="yandex-sans"/>
          <w:color w:val="000000"/>
          <w:sz w:val="23"/>
          <w:szCs w:val="23"/>
        </w:rPr>
        <w:t xml:space="preserve"> ФГОС) по профессии среднего профессионального образования (далее – СПО), входящей в состав укрупненной группы профессий </w:t>
      </w:r>
      <w:r>
        <w:rPr>
          <w:rFonts w:ascii="yandex-sans" w:hAnsi="yandex-sans"/>
          <w:b/>
          <w:bCs/>
          <w:color w:val="000000"/>
          <w:sz w:val="23"/>
          <w:szCs w:val="23"/>
        </w:rPr>
        <w:t>15.00.00</w:t>
      </w:r>
      <w:r>
        <w:rPr>
          <w:rFonts w:ascii="yandex-sans" w:hAnsi="yandex-sans"/>
          <w:color w:val="000000"/>
          <w:sz w:val="23"/>
          <w:szCs w:val="23"/>
        </w:rPr>
        <w:t> </w:t>
      </w:r>
      <w:r>
        <w:rPr>
          <w:rFonts w:ascii="yandex-sans" w:hAnsi="yandex-sans"/>
          <w:b/>
          <w:bCs/>
          <w:color w:val="000000"/>
          <w:sz w:val="23"/>
          <w:szCs w:val="23"/>
        </w:rPr>
        <w:t>Машиностроение</w:t>
      </w:r>
    </w:p>
    <w:p w:rsidR="00FD1AD7" w:rsidRDefault="00FD1AD7" w:rsidP="00FD1AD7">
      <w:pPr>
        <w:pStyle w:val="western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15.01.25 Станочник (металлообработка)</w:t>
      </w:r>
    </w:p>
    <w:p w:rsidR="00FD1AD7" w:rsidRDefault="00FD1AD7" w:rsidP="00FD1AD7">
      <w:pPr>
        <w:pStyle w:val="a4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</w:rPr>
        <w:t>1.2. Место учебной дисциплины в структуре основной профессиональной образовательной программы: </w:t>
      </w:r>
      <w:r>
        <w:rPr>
          <w:rFonts w:ascii="yandex-sans" w:hAnsi="yandex-sans"/>
          <w:color w:val="000000"/>
        </w:rPr>
        <w:t>дисциплина входит в общепрофессиональный цикл.</w:t>
      </w:r>
    </w:p>
    <w:p w:rsidR="00FD1AD7" w:rsidRDefault="00FD1AD7" w:rsidP="00FD1AD7">
      <w:pPr>
        <w:pStyle w:val="a4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</w:rPr>
        <w:t>1.3. Цели и задачи учебной дисциплины - требования к результатам освоения дисциплины:</w:t>
      </w:r>
    </w:p>
    <w:p w:rsidR="00FD1AD7" w:rsidRDefault="00FD1AD7" w:rsidP="00FD1AD7">
      <w:pPr>
        <w:pStyle w:val="a4"/>
        <w:shd w:val="clear" w:color="auto" w:fill="FFFFFF"/>
        <w:spacing w:after="0" w:afterAutospacing="0"/>
        <w:ind w:left="14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</w:rPr>
        <w:t>В результате освоения учебной дисциплины обучающийся должен </w:t>
      </w:r>
      <w:r>
        <w:rPr>
          <w:rFonts w:ascii="yandex-sans" w:hAnsi="yandex-sans"/>
          <w:b/>
          <w:bCs/>
          <w:color w:val="000000"/>
        </w:rPr>
        <w:t>уметь</w:t>
      </w:r>
      <w:r>
        <w:rPr>
          <w:rFonts w:ascii="yandex-sans" w:hAnsi="yandex-sans"/>
          <w:color w:val="000000"/>
        </w:rPr>
        <w:t>:</w:t>
      </w:r>
    </w:p>
    <w:p w:rsidR="00FD1AD7" w:rsidRDefault="00FD1AD7" w:rsidP="00FD1AD7">
      <w:pPr>
        <w:pStyle w:val="a4"/>
        <w:numPr>
          <w:ilvl w:val="0"/>
          <w:numId w:val="20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определять режим резания по справочнику и паспорту станка;</w:t>
      </w:r>
    </w:p>
    <w:p w:rsidR="00FD1AD7" w:rsidRDefault="00FD1AD7" w:rsidP="00FD1AD7">
      <w:pPr>
        <w:pStyle w:val="a4"/>
        <w:numPr>
          <w:ilvl w:val="0"/>
          <w:numId w:val="21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рассчитывать режимы резания по формулам, находить требования к режимам по справочникам при разных видах обработки;</w:t>
      </w:r>
    </w:p>
    <w:p w:rsidR="00FD1AD7" w:rsidRDefault="00FD1AD7" w:rsidP="00FD1AD7">
      <w:pPr>
        <w:pStyle w:val="a4"/>
        <w:numPr>
          <w:ilvl w:val="0"/>
          <w:numId w:val="21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составлять технологический процесс обработки деталей, изделий на металлорежущих станках;</w:t>
      </w:r>
    </w:p>
    <w:p w:rsidR="00FD1AD7" w:rsidRDefault="00FD1AD7" w:rsidP="00FD1AD7">
      <w:pPr>
        <w:pStyle w:val="a4"/>
        <w:numPr>
          <w:ilvl w:val="0"/>
          <w:numId w:val="21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оформлять техническую документацию.</w:t>
      </w:r>
    </w:p>
    <w:p w:rsidR="00FD1AD7" w:rsidRDefault="00FD1AD7" w:rsidP="00FD1AD7">
      <w:pPr>
        <w:pStyle w:val="a4"/>
        <w:shd w:val="clear" w:color="auto" w:fill="FFFFFF"/>
        <w:spacing w:after="0" w:afterAutospacing="0"/>
        <w:ind w:left="14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</w:rPr>
        <w:t>В результате освоения учебной дисциплины обучающийся должен </w:t>
      </w:r>
      <w:r>
        <w:rPr>
          <w:rFonts w:ascii="yandex-sans" w:hAnsi="yandex-sans"/>
          <w:b/>
          <w:bCs/>
          <w:color w:val="000000"/>
        </w:rPr>
        <w:t>знать:</w:t>
      </w:r>
    </w:p>
    <w:p w:rsidR="00FD1AD7" w:rsidRDefault="00FD1AD7" w:rsidP="00FD1AD7">
      <w:pPr>
        <w:pStyle w:val="a4"/>
        <w:numPr>
          <w:ilvl w:val="0"/>
          <w:numId w:val="2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основы теории резания металлов в пределах выполняемой работы;</w:t>
      </w:r>
    </w:p>
    <w:p w:rsidR="00FD1AD7" w:rsidRDefault="00FD1AD7" w:rsidP="00FD1AD7">
      <w:pPr>
        <w:pStyle w:val="a4"/>
        <w:numPr>
          <w:ilvl w:val="0"/>
          <w:numId w:val="2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правила определения режимов резания по справочникам и паспорту станка;</w:t>
      </w:r>
    </w:p>
    <w:p w:rsidR="00FD1AD7" w:rsidRDefault="00FD1AD7" w:rsidP="00FD1AD7">
      <w:pPr>
        <w:pStyle w:val="a4"/>
        <w:numPr>
          <w:ilvl w:val="0"/>
          <w:numId w:val="2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общие сведения о проектировании технологических процессов изготовления деталей и режимов обработки;</w:t>
      </w:r>
    </w:p>
    <w:p w:rsidR="00FD1AD7" w:rsidRDefault="00FD1AD7" w:rsidP="00FD1AD7">
      <w:pPr>
        <w:pStyle w:val="a4"/>
        <w:numPr>
          <w:ilvl w:val="0"/>
          <w:numId w:val="2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принцип базирования;</w:t>
      </w:r>
    </w:p>
    <w:p w:rsidR="00FD1AD7" w:rsidRDefault="00FD1AD7" w:rsidP="00FD1AD7">
      <w:pPr>
        <w:pStyle w:val="a4"/>
        <w:numPr>
          <w:ilvl w:val="0"/>
          <w:numId w:val="2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порядок оформления технической документации;</w:t>
      </w:r>
    </w:p>
    <w:p w:rsidR="00FD1AD7" w:rsidRDefault="00FD1AD7" w:rsidP="00FD1AD7">
      <w:pPr>
        <w:pStyle w:val="a4"/>
        <w:numPr>
          <w:ilvl w:val="0"/>
          <w:numId w:val="2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основные сведения о механизмах, машинах и деталях машин;</w:t>
      </w:r>
    </w:p>
    <w:p w:rsidR="00FD1AD7" w:rsidRDefault="00FD1AD7" w:rsidP="00FD1AD7">
      <w:pPr>
        <w:pStyle w:val="a4"/>
        <w:numPr>
          <w:ilvl w:val="0"/>
          <w:numId w:val="2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наименование, назначение и условия применения наиболее распространенных универсальных и специальных приспособлений;</w:t>
      </w:r>
    </w:p>
    <w:p w:rsidR="00FD1AD7" w:rsidRDefault="00FD1AD7" w:rsidP="00FD1AD7">
      <w:pPr>
        <w:pStyle w:val="a4"/>
        <w:numPr>
          <w:ilvl w:val="0"/>
          <w:numId w:val="2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устройство, кинематические схемы и принцип работы, правила </w:t>
      </w:r>
      <w:proofErr w:type="spellStart"/>
      <w:r>
        <w:rPr>
          <w:color w:val="000000"/>
        </w:rPr>
        <w:t>подналадки</w:t>
      </w:r>
      <w:proofErr w:type="spellEnd"/>
      <w:r>
        <w:rPr>
          <w:color w:val="000000"/>
        </w:rPr>
        <w:t xml:space="preserve"> металлообрабатывающих станков различных типов;</w:t>
      </w:r>
    </w:p>
    <w:p w:rsidR="00FD1AD7" w:rsidRDefault="00FD1AD7" w:rsidP="00FD1AD7">
      <w:pPr>
        <w:pStyle w:val="a4"/>
        <w:numPr>
          <w:ilvl w:val="0"/>
          <w:numId w:val="2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правила технического обслуживания и способы проверки, нормы точности станков токарной, фрезерной, расточных и шлифовальной группы;</w:t>
      </w:r>
    </w:p>
    <w:p w:rsidR="00FD1AD7" w:rsidRDefault="00FD1AD7" w:rsidP="00FD1AD7">
      <w:pPr>
        <w:pStyle w:val="a4"/>
        <w:numPr>
          <w:ilvl w:val="0"/>
          <w:numId w:val="2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назначение и правила применения режущего инструмента;</w:t>
      </w:r>
    </w:p>
    <w:p w:rsidR="00FD1AD7" w:rsidRDefault="00FD1AD7" w:rsidP="00FD1AD7">
      <w:pPr>
        <w:pStyle w:val="a4"/>
        <w:numPr>
          <w:ilvl w:val="0"/>
          <w:numId w:val="2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углы, правила заточки и установки резцов и сверл;</w:t>
      </w:r>
    </w:p>
    <w:p w:rsidR="00FD1AD7" w:rsidRDefault="00FD1AD7" w:rsidP="00FD1AD7">
      <w:pPr>
        <w:pStyle w:val="a4"/>
        <w:numPr>
          <w:ilvl w:val="0"/>
          <w:numId w:val="2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lastRenderedPageBreak/>
        <w:t>назначение и правила применения, правила термообработки режущего инструмента, изготовленного из инструментальных сталей, с пластинками твердых сплавов или керамическими, его основные углы и правила заточки и установки;</w:t>
      </w:r>
    </w:p>
    <w:p w:rsidR="00FD1AD7" w:rsidRDefault="00FD1AD7" w:rsidP="00FD1AD7">
      <w:pPr>
        <w:pStyle w:val="a4"/>
        <w:numPr>
          <w:ilvl w:val="0"/>
          <w:numId w:val="2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грузоподъемное оборудование, применяемое в металлообрабатывающих цехах;</w:t>
      </w:r>
    </w:p>
    <w:p w:rsidR="00FD1AD7" w:rsidRDefault="00FD1AD7" w:rsidP="00FD1AD7">
      <w:pPr>
        <w:pStyle w:val="western"/>
        <w:numPr>
          <w:ilvl w:val="0"/>
          <w:numId w:val="22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основные направления автоматизации производственных процессов.</w:t>
      </w:r>
    </w:p>
    <w:p w:rsidR="00FD1AD7" w:rsidRDefault="00FD1AD7" w:rsidP="00FD1AD7">
      <w:pPr>
        <w:pStyle w:val="a4"/>
        <w:shd w:val="clear" w:color="auto" w:fill="FFFFFF"/>
        <w:spacing w:after="0" w:afterAutospacing="0"/>
        <w:rPr>
          <w:b/>
          <w:bCs/>
          <w:color w:val="000000"/>
        </w:rPr>
      </w:pPr>
    </w:p>
    <w:p w:rsidR="00FD1AD7" w:rsidRPr="00FD1AD7" w:rsidRDefault="00FD1AD7" w:rsidP="00FD1AD7">
      <w:pPr>
        <w:pStyle w:val="a4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i/>
          <w:color w:val="1F4E79" w:themeColor="accent1" w:themeShade="80"/>
          <w:sz w:val="23"/>
          <w:szCs w:val="23"/>
        </w:rPr>
      </w:pPr>
      <w:r w:rsidRPr="00FD1AD7">
        <w:rPr>
          <w:rFonts w:ascii="yandex-sans" w:hAnsi="yandex-sans"/>
          <w:b/>
          <w:bCs/>
          <w:i/>
          <w:caps/>
          <w:color w:val="1F4E79" w:themeColor="accent1" w:themeShade="80"/>
          <w:sz w:val="23"/>
          <w:szCs w:val="23"/>
        </w:rPr>
        <w:t>аннотация программ УЧЕБНых ДИСЦИПЛИН</w:t>
      </w:r>
    </w:p>
    <w:p w:rsidR="00FD1AD7" w:rsidRPr="00FD1AD7" w:rsidRDefault="00FD1AD7" w:rsidP="00FD1AD7">
      <w:pPr>
        <w:pStyle w:val="a4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1F4E79" w:themeColor="accent1" w:themeShade="80"/>
          <w:sz w:val="23"/>
          <w:szCs w:val="23"/>
        </w:rPr>
      </w:pPr>
      <w:r w:rsidRPr="00FD1AD7">
        <w:rPr>
          <w:rFonts w:ascii="yandex-sans" w:hAnsi="yandex-sans"/>
          <w:b/>
          <w:bCs/>
          <w:i/>
          <w:caps/>
          <w:color w:val="1F4E79" w:themeColor="accent1" w:themeShade="80"/>
          <w:sz w:val="23"/>
          <w:szCs w:val="23"/>
        </w:rPr>
        <w:t>Общепрофессионального цикла</w:t>
      </w:r>
    </w:p>
    <w:p w:rsidR="00FD1AD7" w:rsidRDefault="00FD1AD7" w:rsidP="00FD1AD7">
      <w:pPr>
        <w:pStyle w:val="western"/>
        <w:shd w:val="clear" w:color="auto" w:fill="FFFFFF"/>
        <w:spacing w:after="0" w:afterAutospacing="0"/>
        <w:ind w:left="720"/>
        <w:jc w:val="center"/>
        <w:rPr>
          <w:rFonts w:ascii="yandex-sans" w:hAnsi="yandex-sans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yandex-sans" w:hAnsi="yandex-sans"/>
          <w:b/>
          <w:bCs/>
          <w:color w:val="000000"/>
          <w:sz w:val="28"/>
          <w:szCs w:val="28"/>
          <w:shd w:val="clear" w:color="auto" w:fill="FFFFFF"/>
        </w:rPr>
        <w:t>ОП.06 Безопасность жизнедеятельности</w:t>
      </w:r>
    </w:p>
    <w:p w:rsidR="00FD1AD7" w:rsidRDefault="00FD1AD7" w:rsidP="00FD1AD7">
      <w:pPr>
        <w:pStyle w:val="western"/>
        <w:shd w:val="clear" w:color="auto" w:fill="FFFFFF"/>
        <w:spacing w:after="0" w:afterAutospacing="0"/>
        <w:ind w:left="720"/>
        <w:jc w:val="center"/>
        <w:rPr>
          <w:b/>
        </w:rPr>
      </w:pPr>
      <w:r w:rsidRPr="00CF7BF8">
        <w:rPr>
          <w:b/>
        </w:rPr>
        <w:t>ПАСПОРТ РАБОЧЕЙ ПРОГРАММЫ УЧЕБНОЙ ДИСЦИПЛИНЫ</w:t>
      </w:r>
    </w:p>
    <w:p w:rsidR="00FD1AD7" w:rsidRDefault="00FD1AD7" w:rsidP="00FD1AD7">
      <w:pPr>
        <w:pStyle w:val="a4"/>
        <w:shd w:val="clear" w:color="auto" w:fill="FFFFFF"/>
        <w:spacing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1 Область применения программы</w:t>
      </w:r>
    </w:p>
    <w:p w:rsidR="00FD1AD7" w:rsidRDefault="00FD1AD7" w:rsidP="00FD1AD7">
      <w:pPr>
        <w:pStyle w:val="western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Рабочая программа учебной дисциплины является частью</w:t>
      </w:r>
      <w:r>
        <w:rPr>
          <w:rFonts w:ascii="yandex-sans" w:hAnsi="yandex-sans"/>
          <w:b/>
          <w:bCs/>
          <w:color w:val="000000"/>
          <w:sz w:val="23"/>
          <w:szCs w:val="23"/>
        </w:rPr>
        <w:t> </w:t>
      </w:r>
      <w:r>
        <w:rPr>
          <w:rFonts w:ascii="yandex-sans" w:hAnsi="yandex-sans"/>
          <w:color w:val="000000"/>
          <w:sz w:val="23"/>
          <w:szCs w:val="23"/>
        </w:rPr>
        <w:t>программы подготовки квалифицированных рабочих, служащих в соответствии с ФГОС по профессии СПО, входящей в состав укрупненной группы профессий </w:t>
      </w:r>
      <w:r>
        <w:rPr>
          <w:rFonts w:ascii="yandex-sans" w:hAnsi="yandex-sans"/>
          <w:b/>
          <w:bCs/>
          <w:color w:val="000000"/>
          <w:sz w:val="23"/>
          <w:szCs w:val="23"/>
        </w:rPr>
        <w:t>15.00.00 Машиностроение</w:t>
      </w:r>
    </w:p>
    <w:p w:rsidR="00FD1AD7" w:rsidRDefault="00FD1AD7" w:rsidP="00FD1AD7">
      <w:pPr>
        <w:pStyle w:val="western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15.01.25 Станочник (металлообработка).</w:t>
      </w:r>
    </w:p>
    <w:p w:rsidR="00FD1AD7" w:rsidRDefault="00FD1AD7" w:rsidP="00FD1AD7">
      <w:pPr>
        <w:pStyle w:val="western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Рабочая программа учебной дисциплины может быть использована после соответствующей корректировки в программах</w:t>
      </w:r>
      <w:r>
        <w:rPr>
          <w:rFonts w:ascii="yandex-sans" w:hAnsi="yandex-sans"/>
          <w:b/>
          <w:bCs/>
          <w:color w:val="000000"/>
          <w:sz w:val="23"/>
          <w:szCs w:val="23"/>
        </w:rPr>
        <w:t> </w:t>
      </w:r>
      <w:r>
        <w:rPr>
          <w:rFonts w:ascii="yandex-sans" w:hAnsi="yandex-sans"/>
          <w:color w:val="000000"/>
          <w:sz w:val="23"/>
          <w:szCs w:val="23"/>
        </w:rPr>
        <w:t xml:space="preserve">профессиональной подготовки по профессиям </w:t>
      </w:r>
      <w:proofErr w:type="gramStart"/>
      <w:r>
        <w:rPr>
          <w:rFonts w:ascii="yandex-sans" w:hAnsi="yandex-sans"/>
          <w:color w:val="000000"/>
          <w:sz w:val="23"/>
          <w:szCs w:val="23"/>
        </w:rPr>
        <w:t>ОК</w:t>
      </w:r>
      <w:proofErr w:type="gramEnd"/>
      <w:r>
        <w:rPr>
          <w:rFonts w:ascii="yandex-sans" w:hAnsi="yandex-sans"/>
          <w:color w:val="000000"/>
          <w:sz w:val="23"/>
          <w:szCs w:val="23"/>
        </w:rPr>
        <w:t xml:space="preserve"> 016-94:</w:t>
      </w:r>
    </w:p>
    <w:p w:rsidR="00FD1AD7" w:rsidRDefault="00FD1AD7" w:rsidP="00FD1AD7">
      <w:pPr>
        <w:pStyle w:val="western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ОКПР № 18809 Станочник широкого профиля;</w:t>
      </w:r>
    </w:p>
    <w:p w:rsidR="00FD1AD7" w:rsidRDefault="00FD1AD7" w:rsidP="00FD1AD7">
      <w:pPr>
        <w:pStyle w:val="western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ОКПР № 16045 Оператор станков с программным управлением.</w:t>
      </w:r>
    </w:p>
    <w:p w:rsidR="00FD1AD7" w:rsidRDefault="00FD1AD7" w:rsidP="00FD1AD7">
      <w:pPr>
        <w:pStyle w:val="western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1.2. Место учебной дисциплины в структуре программы подготовки квалифицированных рабочих, служащих: </w:t>
      </w:r>
      <w:r>
        <w:rPr>
          <w:rFonts w:ascii="yandex-sans" w:hAnsi="yandex-sans"/>
          <w:color w:val="000000"/>
          <w:sz w:val="23"/>
          <w:szCs w:val="23"/>
        </w:rPr>
        <w:t>дисциплина входит в общепрофессиональный цикл.</w:t>
      </w:r>
    </w:p>
    <w:p w:rsidR="00FD1AD7" w:rsidRDefault="00FD1AD7" w:rsidP="00FD1AD7">
      <w:pPr>
        <w:pStyle w:val="western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b/>
          <w:bCs/>
          <w:color w:val="000000"/>
          <w:sz w:val="23"/>
          <w:szCs w:val="23"/>
        </w:rPr>
        <w:t>1.3. Цели и задачи учебной дисциплины – требования к результатам освоения учебной дисциплины:</w:t>
      </w:r>
    </w:p>
    <w:p w:rsidR="00FD1AD7" w:rsidRDefault="00FD1AD7" w:rsidP="00FD1AD7">
      <w:pPr>
        <w:pStyle w:val="western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 результате освоения учебной дисциплины обучающийся </w:t>
      </w:r>
      <w:r>
        <w:rPr>
          <w:rFonts w:ascii="yandex-sans" w:hAnsi="yandex-sans"/>
          <w:b/>
          <w:bCs/>
          <w:color w:val="000000"/>
          <w:sz w:val="23"/>
          <w:szCs w:val="23"/>
        </w:rPr>
        <w:t>должен уметь</w:t>
      </w:r>
      <w:r>
        <w:rPr>
          <w:rFonts w:ascii="yandex-sans" w:hAnsi="yandex-sans"/>
          <w:color w:val="000000"/>
          <w:sz w:val="23"/>
          <w:szCs w:val="23"/>
        </w:rPr>
        <w:t>:</w:t>
      </w:r>
    </w:p>
    <w:p w:rsidR="00FD1AD7" w:rsidRDefault="00FD1AD7" w:rsidP="00FD1AD7">
      <w:pPr>
        <w:pStyle w:val="a4"/>
        <w:numPr>
          <w:ilvl w:val="0"/>
          <w:numId w:val="23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FD1AD7" w:rsidRDefault="00FD1AD7" w:rsidP="00FD1AD7">
      <w:pPr>
        <w:pStyle w:val="a4"/>
        <w:numPr>
          <w:ilvl w:val="0"/>
          <w:numId w:val="23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FD1AD7" w:rsidRDefault="00FD1AD7" w:rsidP="00FD1AD7">
      <w:pPr>
        <w:pStyle w:val="a4"/>
        <w:numPr>
          <w:ilvl w:val="0"/>
          <w:numId w:val="23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использовать средства индивидуальной и коллективной защиты от оружия массового поражения;</w:t>
      </w:r>
    </w:p>
    <w:p w:rsidR="00FD1AD7" w:rsidRDefault="00FD1AD7" w:rsidP="00FD1AD7">
      <w:pPr>
        <w:pStyle w:val="a4"/>
        <w:numPr>
          <w:ilvl w:val="0"/>
          <w:numId w:val="23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применять первичные средства пожаротушения;</w:t>
      </w:r>
    </w:p>
    <w:p w:rsidR="00FD1AD7" w:rsidRDefault="00FD1AD7" w:rsidP="00FD1AD7">
      <w:pPr>
        <w:pStyle w:val="a4"/>
        <w:numPr>
          <w:ilvl w:val="0"/>
          <w:numId w:val="23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proofErr w:type="gramStart"/>
      <w:r>
        <w:rPr>
          <w:color w:val="000000"/>
        </w:rPr>
        <w:t>ориентироваться в перечне военно-учетных специальностей и самостоятельно определять среди них родственные полученной профессии;</w:t>
      </w:r>
      <w:proofErr w:type="gramEnd"/>
    </w:p>
    <w:p w:rsidR="00FD1AD7" w:rsidRDefault="00FD1AD7" w:rsidP="00FD1AD7">
      <w:pPr>
        <w:pStyle w:val="a4"/>
        <w:numPr>
          <w:ilvl w:val="0"/>
          <w:numId w:val="23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</w:r>
    </w:p>
    <w:p w:rsidR="00FD1AD7" w:rsidRDefault="00FD1AD7" w:rsidP="00FD1AD7">
      <w:pPr>
        <w:pStyle w:val="a4"/>
        <w:numPr>
          <w:ilvl w:val="0"/>
          <w:numId w:val="23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владеть способами бесконфликтного общения и </w:t>
      </w:r>
      <w:proofErr w:type="spellStart"/>
      <w:r>
        <w:rPr>
          <w:color w:val="000000"/>
        </w:rPr>
        <w:t>саморегуляции</w:t>
      </w:r>
      <w:proofErr w:type="spellEnd"/>
      <w:r>
        <w:rPr>
          <w:color w:val="000000"/>
        </w:rPr>
        <w:t xml:space="preserve"> в повседневной деятельности и экстремальных условиях военной службы;</w:t>
      </w:r>
    </w:p>
    <w:p w:rsidR="00FD1AD7" w:rsidRDefault="00FD1AD7" w:rsidP="00FD1AD7">
      <w:pPr>
        <w:pStyle w:val="a4"/>
        <w:numPr>
          <w:ilvl w:val="0"/>
          <w:numId w:val="23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оказывать первую помощь пострадавшим.</w:t>
      </w:r>
    </w:p>
    <w:p w:rsidR="00FD1AD7" w:rsidRDefault="00FD1AD7" w:rsidP="00FD1AD7">
      <w:pPr>
        <w:pStyle w:val="western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rFonts w:ascii="yandex-sans" w:hAnsi="yandex-sans"/>
          <w:color w:val="000000"/>
          <w:sz w:val="23"/>
          <w:szCs w:val="23"/>
        </w:rPr>
        <w:t>В результате освоения учебной дисциплины обучающийся </w:t>
      </w:r>
      <w:r>
        <w:rPr>
          <w:rFonts w:ascii="yandex-sans" w:hAnsi="yandex-sans"/>
          <w:b/>
          <w:bCs/>
          <w:color w:val="000000"/>
          <w:sz w:val="23"/>
          <w:szCs w:val="23"/>
        </w:rPr>
        <w:t>должен знать</w:t>
      </w:r>
      <w:r>
        <w:rPr>
          <w:rFonts w:ascii="yandex-sans" w:hAnsi="yandex-sans"/>
          <w:color w:val="000000"/>
          <w:sz w:val="23"/>
          <w:szCs w:val="23"/>
        </w:rPr>
        <w:t>:</w:t>
      </w:r>
    </w:p>
    <w:p w:rsidR="00FD1AD7" w:rsidRDefault="00FD1AD7" w:rsidP="00FD1AD7">
      <w:pPr>
        <w:pStyle w:val="a4"/>
        <w:numPr>
          <w:ilvl w:val="0"/>
          <w:numId w:val="24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bookmarkStart w:id="16" w:name="l382"/>
      <w:bookmarkStart w:id="17" w:name="l360"/>
      <w:bookmarkEnd w:id="16"/>
      <w:bookmarkEnd w:id="17"/>
      <w:r>
        <w:rPr>
          <w:color w:val="000000"/>
        </w:rPr>
        <w:lastRenderedPageBreak/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FD1AD7" w:rsidRDefault="00FD1AD7" w:rsidP="00FD1AD7">
      <w:pPr>
        <w:pStyle w:val="a4"/>
        <w:numPr>
          <w:ilvl w:val="0"/>
          <w:numId w:val="24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FD1AD7" w:rsidRDefault="00FD1AD7" w:rsidP="00FD1AD7">
      <w:pPr>
        <w:pStyle w:val="a4"/>
        <w:numPr>
          <w:ilvl w:val="0"/>
          <w:numId w:val="24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основы военной службы и обороны государства;</w:t>
      </w:r>
    </w:p>
    <w:p w:rsidR="00FD1AD7" w:rsidRDefault="00FD1AD7" w:rsidP="00FD1AD7">
      <w:pPr>
        <w:pStyle w:val="a4"/>
        <w:numPr>
          <w:ilvl w:val="0"/>
          <w:numId w:val="24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задачи и основные мероприятия гражданской обороны;</w:t>
      </w:r>
    </w:p>
    <w:p w:rsidR="00FD1AD7" w:rsidRDefault="00FD1AD7" w:rsidP="00FD1AD7">
      <w:pPr>
        <w:pStyle w:val="a4"/>
        <w:numPr>
          <w:ilvl w:val="0"/>
          <w:numId w:val="24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способы защиты населения от оружия массового поражения;</w:t>
      </w:r>
    </w:p>
    <w:p w:rsidR="00FD1AD7" w:rsidRDefault="00FD1AD7" w:rsidP="00FD1AD7">
      <w:pPr>
        <w:pStyle w:val="a4"/>
        <w:numPr>
          <w:ilvl w:val="0"/>
          <w:numId w:val="24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меры пожарной безопасности и правила безопасного поведения при пожарах;</w:t>
      </w:r>
    </w:p>
    <w:p w:rsidR="00FD1AD7" w:rsidRDefault="00FD1AD7" w:rsidP="00FD1AD7">
      <w:pPr>
        <w:pStyle w:val="a4"/>
        <w:numPr>
          <w:ilvl w:val="0"/>
          <w:numId w:val="24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организацию и порядок призыва граждан на военную службу и поступления на нее в добровольном порядке;</w:t>
      </w:r>
    </w:p>
    <w:p w:rsidR="00FD1AD7" w:rsidRDefault="00FD1AD7" w:rsidP="00FD1AD7">
      <w:pPr>
        <w:pStyle w:val="a4"/>
        <w:numPr>
          <w:ilvl w:val="0"/>
          <w:numId w:val="24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СПО;</w:t>
      </w:r>
    </w:p>
    <w:p w:rsidR="00FD1AD7" w:rsidRDefault="00FD1AD7" w:rsidP="00FD1AD7">
      <w:pPr>
        <w:pStyle w:val="a4"/>
        <w:numPr>
          <w:ilvl w:val="0"/>
          <w:numId w:val="24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область применения получаемых профессиональных знаний при исполнении обязанностей военной службы;</w:t>
      </w:r>
    </w:p>
    <w:p w:rsidR="00FD1AD7" w:rsidRDefault="00FD1AD7" w:rsidP="00FD1AD7">
      <w:pPr>
        <w:pStyle w:val="a4"/>
        <w:numPr>
          <w:ilvl w:val="0"/>
          <w:numId w:val="24"/>
        </w:numPr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порядок и правила оказания первой помощи пострадавшим;</w:t>
      </w:r>
    </w:p>
    <w:p w:rsidR="00FD1AD7" w:rsidRDefault="00FD1AD7" w:rsidP="00FD1AD7">
      <w:pPr>
        <w:pStyle w:val="a4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1F4E79" w:themeColor="accent1" w:themeShade="80"/>
          <w:sz w:val="23"/>
          <w:szCs w:val="23"/>
        </w:rPr>
      </w:pPr>
    </w:p>
    <w:p w:rsidR="00FD1AD7" w:rsidRPr="00FD1AD7" w:rsidRDefault="00FD1AD7" w:rsidP="00FD1AD7">
      <w:pPr>
        <w:pStyle w:val="a4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i/>
          <w:color w:val="1F4E79" w:themeColor="accent1" w:themeShade="80"/>
          <w:sz w:val="23"/>
          <w:szCs w:val="23"/>
        </w:rPr>
      </w:pPr>
      <w:r w:rsidRPr="00FD1AD7">
        <w:rPr>
          <w:rFonts w:ascii="yandex-sans" w:hAnsi="yandex-sans"/>
          <w:b/>
          <w:bCs/>
          <w:i/>
          <w:caps/>
          <w:color w:val="1F4E79" w:themeColor="accent1" w:themeShade="80"/>
          <w:sz w:val="23"/>
          <w:szCs w:val="23"/>
        </w:rPr>
        <w:t>аннотация программ УЧЕБНых ДИСЦИПЛИН</w:t>
      </w:r>
    </w:p>
    <w:p w:rsidR="00FD1AD7" w:rsidRPr="00FD1AD7" w:rsidRDefault="00FD1AD7" w:rsidP="00FD1AD7">
      <w:pPr>
        <w:pStyle w:val="a4"/>
        <w:shd w:val="clear" w:color="auto" w:fill="FFFFFF"/>
        <w:spacing w:before="0" w:beforeAutospacing="0" w:after="0" w:afterAutospacing="0"/>
        <w:jc w:val="center"/>
        <w:rPr>
          <w:rFonts w:ascii="yandex-sans" w:hAnsi="yandex-sans"/>
          <w:b/>
          <w:bCs/>
          <w:i/>
          <w:caps/>
          <w:color w:val="1F4E79" w:themeColor="accent1" w:themeShade="80"/>
          <w:sz w:val="23"/>
          <w:szCs w:val="23"/>
        </w:rPr>
      </w:pPr>
      <w:r w:rsidRPr="00FD1AD7">
        <w:rPr>
          <w:rFonts w:ascii="yandex-sans" w:hAnsi="yandex-sans"/>
          <w:b/>
          <w:bCs/>
          <w:i/>
          <w:caps/>
          <w:color w:val="1F4E79" w:themeColor="accent1" w:themeShade="80"/>
          <w:sz w:val="23"/>
          <w:szCs w:val="23"/>
        </w:rPr>
        <w:t>Общепрофессионального цикла</w:t>
      </w:r>
    </w:p>
    <w:p w:rsidR="00FD1AD7" w:rsidRDefault="00FD1AD7" w:rsidP="00FD1AD7">
      <w:pPr>
        <w:pStyle w:val="western"/>
        <w:shd w:val="clear" w:color="auto" w:fill="FFFFFF"/>
        <w:spacing w:after="0" w:afterAutospacing="0"/>
        <w:ind w:left="720"/>
        <w:jc w:val="center"/>
        <w:rPr>
          <w:b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ОП.07 Основы поиска работы, трудоустройства</w:t>
      </w:r>
      <w:r w:rsidRPr="00CF7BF8">
        <w:rPr>
          <w:b/>
        </w:rPr>
        <w:t xml:space="preserve"> </w:t>
      </w:r>
    </w:p>
    <w:p w:rsidR="00FD1AD7" w:rsidRDefault="00FD1AD7" w:rsidP="00FD1AD7">
      <w:pPr>
        <w:pStyle w:val="western"/>
        <w:shd w:val="clear" w:color="auto" w:fill="FFFFFF"/>
        <w:spacing w:after="0" w:afterAutospacing="0"/>
        <w:ind w:left="720"/>
        <w:jc w:val="center"/>
        <w:rPr>
          <w:b/>
        </w:rPr>
      </w:pPr>
      <w:r w:rsidRPr="00CF7BF8">
        <w:rPr>
          <w:b/>
        </w:rPr>
        <w:t>ПАСПОРТ РАБОЧЕЙ ПРОГРАММЫ УЧЕБНОЙ ДИСЦИПЛИНЫ</w:t>
      </w:r>
    </w:p>
    <w:p w:rsidR="00FD1AD7" w:rsidRDefault="00FD1AD7" w:rsidP="00FD1AD7">
      <w:pPr>
        <w:pStyle w:val="a4"/>
        <w:shd w:val="clear" w:color="auto" w:fill="FFFFFF"/>
        <w:spacing w:after="0" w:afterAutospacing="0"/>
        <w:jc w:val="both"/>
        <w:rPr>
          <w:rFonts w:ascii="yandex-sans" w:hAnsi="yandex-sans"/>
          <w:b/>
          <w:bCs/>
          <w:caps/>
          <w:color w:val="1F4E79" w:themeColor="accent1" w:themeShade="80"/>
          <w:sz w:val="23"/>
          <w:szCs w:val="23"/>
        </w:rPr>
      </w:pPr>
      <w:r>
        <w:rPr>
          <w:b/>
          <w:bCs/>
          <w:color w:val="000000"/>
        </w:rPr>
        <w:t>1 Область применения программы</w:t>
      </w:r>
    </w:p>
    <w:p w:rsidR="00FD1AD7" w:rsidRDefault="00FD1AD7" w:rsidP="00FD1AD7">
      <w:pPr>
        <w:pStyle w:val="western"/>
        <w:numPr>
          <w:ilvl w:val="1"/>
          <w:numId w:val="25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Область применения рабочей программы</w:t>
      </w:r>
    </w:p>
    <w:p w:rsidR="00FD1AD7" w:rsidRDefault="00FD1AD7" w:rsidP="00FD1AD7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Рабочая программа учебной дисциплины является частью программы подготовки квалифицированных рабочих, служащих в соответствии с ФГОС по профессиям СПО, входящим в состав укрупненной группы профессий </w:t>
      </w:r>
      <w:r>
        <w:rPr>
          <w:b/>
          <w:bCs/>
          <w:color w:val="000000"/>
        </w:rPr>
        <w:t>15.00.00 Машиностроение;</w:t>
      </w:r>
    </w:p>
    <w:p w:rsidR="00FD1AD7" w:rsidRDefault="00FD1AD7" w:rsidP="00FD1AD7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15.01.25 Станочник (металлообработка).</w:t>
      </w:r>
    </w:p>
    <w:p w:rsidR="00FD1AD7" w:rsidRDefault="00FD1AD7" w:rsidP="00FD1AD7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профессия ОКПР № 18809 Станочник широкого профиля, 3разряд;</w:t>
      </w:r>
    </w:p>
    <w:p w:rsidR="00FD1AD7" w:rsidRDefault="00FD1AD7" w:rsidP="00FD1AD7">
      <w:pPr>
        <w:pStyle w:val="western"/>
        <w:shd w:val="clear" w:color="auto" w:fill="FFFFFF"/>
        <w:spacing w:before="0" w:beforeAutospacing="0"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профессия ОКПР № 16045 Оператор станков с программным управлением, 3 разряд;</w:t>
      </w:r>
    </w:p>
    <w:p w:rsidR="00FD1AD7" w:rsidRDefault="00FD1AD7" w:rsidP="00FD1AD7">
      <w:pPr>
        <w:pStyle w:val="western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1.2</w:t>
      </w:r>
      <w:r>
        <w:rPr>
          <w:color w:val="000000"/>
        </w:rPr>
        <w:t>. </w:t>
      </w:r>
      <w:r>
        <w:rPr>
          <w:b/>
          <w:bCs/>
          <w:color w:val="000000"/>
        </w:rPr>
        <w:t>Место учебной дисциплины в структуре программы подготовки квалифицированных рабочих, служащих: </w:t>
      </w:r>
      <w:r>
        <w:rPr>
          <w:color w:val="000000"/>
        </w:rPr>
        <w:t>входит в общепрофессиональный цикл.</w:t>
      </w:r>
    </w:p>
    <w:p w:rsidR="00FD1AD7" w:rsidRDefault="00FD1AD7" w:rsidP="00FD1AD7">
      <w:pPr>
        <w:pStyle w:val="western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1.3. Цели и задачи учебной дисциплины – требования к результатам освоения учебной дисциплины:</w:t>
      </w:r>
    </w:p>
    <w:p w:rsidR="00FD1AD7" w:rsidRDefault="00FD1AD7" w:rsidP="00FD1AD7">
      <w:pPr>
        <w:pStyle w:val="western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 результате освоения дисциплины обучающийся должен </w:t>
      </w:r>
      <w:r>
        <w:rPr>
          <w:b/>
          <w:bCs/>
          <w:color w:val="000000"/>
        </w:rPr>
        <w:t>уметь</w:t>
      </w:r>
      <w:r>
        <w:rPr>
          <w:color w:val="000000"/>
        </w:rPr>
        <w:t>:</w:t>
      </w:r>
    </w:p>
    <w:p w:rsidR="00FD1AD7" w:rsidRDefault="00FD1AD7" w:rsidP="00FD1AD7">
      <w:pPr>
        <w:pStyle w:val="a4"/>
        <w:numPr>
          <w:ilvl w:val="0"/>
          <w:numId w:val="26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организовывать собственную деятельность, исходя из цели и способов ее достижения, определенных руководителем;</w:t>
      </w:r>
    </w:p>
    <w:p w:rsidR="00FD1AD7" w:rsidRDefault="00FD1AD7" w:rsidP="00FD1AD7">
      <w:pPr>
        <w:pStyle w:val="a4"/>
        <w:numPr>
          <w:ilvl w:val="0"/>
          <w:numId w:val="26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анализировать рабочую ситуацию, осуществлять текущий и итоговый контроль, оценку и коррекцию собственной деятельности. Нести ответственность за свою деятельность, нести ответственность за результаты своей работы;</w:t>
      </w:r>
    </w:p>
    <w:p w:rsidR="00FD1AD7" w:rsidRDefault="00FD1AD7" w:rsidP="00FD1AD7">
      <w:pPr>
        <w:pStyle w:val="a4"/>
        <w:numPr>
          <w:ilvl w:val="0"/>
          <w:numId w:val="26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осуществлять поиск информации, необходимой для эффективного выполнения профессиональных задач;</w:t>
      </w:r>
    </w:p>
    <w:p w:rsidR="00FD1AD7" w:rsidRDefault="00FD1AD7" w:rsidP="00FD1AD7">
      <w:pPr>
        <w:pStyle w:val="a4"/>
        <w:numPr>
          <w:ilvl w:val="0"/>
          <w:numId w:val="26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работать в команде, эффективно общаться с коллегами, руководством, клиентами;</w:t>
      </w:r>
    </w:p>
    <w:p w:rsidR="00FD1AD7" w:rsidRDefault="00FD1AD7" w:rsidP="00FD1AD7">
      <w:pPr>
        <w:pStyle w:val="a4"/>
        <w:numPr>
          <w:ilvl w:val="0"/>
          <w:numId w:val="26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lastRenderedPageBreak/>
        <w:t>составлять автобиографию, резюме, письмо.</w:t>
      </w:r>
    </w:p>
    <w:p w:rsidR="00FD1AD7" w:rsidRDefault="00FD1AD7" w:rsidP="00FD1AD7">
      <w:pPr>
        <w:pStyle w:val="western"/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 результате освоения программы обучающийся должен </w:t>
      </w:r>
      <w:r>
        <w:rPr>
          <w:b/>
          <w:bCs/>
          <w:color w:val="000000"/>
        </w:rPr>
        <w:t>знать</w:t>
      </w:r>
      <w:r>
        <w:rPr>
          <w:color w:val="000000"/>
        </w:rPr>
        <w:t>:</w:t>
      </w:r>
    </w:p>
    <w:p w:rsidR="00FD1AD7" w:rsidRDefault="00FD1AD7" w:rsidP="00FD1AD7">
      <w:pPr>
        <w:pStyle w:val="a4"/>
        <w:numPr>
          <w:ilvl w:val="0"/>
          <w:numId w:val="27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основы профессиональной этики;</w:t>
      </w:r>
    </w:p>
    <w:p w:rsidR="00FD1AD7" w:rsidRDefault="00FD1AD7" w:rsidP="00FD1AD7">
      <w:pPr>
        <w:pStyle w:val="a4"/>
        <w:numPr>
          <w:ilvl w:val="0"/>
          <w:numId w:val="27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основы трудового законодательства;</w:t>
      </w:r>
    </w:p>
    <w:p w:rsidR="00FD1AD7" w:rsidRDefault="00FD1AD7" w:rsidP="00FD1AD7">
      <w:pPr>
        <w:pStyle w:val="a4"/>
        <w:numPr>
          <w:ilvl w:val="0"/>
          <w:numId w:val="27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способы решения проблем, возникающих при трудоустройстве;</w:t>
      </w:r>
    </w:p>
    <w:p w:rsidR="00FD1AD7" w:rsidRDefault="00FD1AD7" w:rsidP="00FD1AD7">
      <w:pPr>
        <w:pStyle w:val="a4"/>
        <w:numPr>
          <w:ilvl w:val="0"/>
          <w:numId w:val="27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правила поиска работы;</w:t>
      </w:r>
    </w:p>
    <w:p w:rsidR="00FD1AD7" w:rsidRDefault="00FD1AD7" w:rsidP="00FD1AD7">
      <w:pPr>
        <w:pStyle w:val="a4"/>
        <w:numPr>
          <w:ilvl w:val="0"/>
          <w:numId w:val="27"/>
        </w:numPr>
        <w:shd w:val="clear" w:color="auto" w:fill="FFFFFF"/>
        <w:spacing w:after="0" w:afterAutospacing="0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основные права и обязанности работника и работодателя.</w:t>
      </w:r>
    </w:p>
    <w:p w:rsidR="00024002" w:rsidRDefault="00024002"/>
    <w:p w:rsidR="00FD1AD7" w:rsidRDefault="00FD1AD7" w:rsidP="00FD1AD7">
      <w:pPr>
        <w:shd w:val="clear" w:color="auto" w:fill="FFFFFF"/>
        <w:suppressAutoHyphens w:val="0"/>
        <w:spacing w:before="100" w:beforeAutospacing="1"/>
        <w:jc w:val="center"/>
        <w:rPr>
          <w:rFonts w:ascii="yandex-sans" w:hAnsi="yandex-sans"/>
          <w:b/>
          <w:bCs/>
          <w:caps/>
          <w:color w:val="1F4E79" w:themeColor="accent1" w:themeShade="80"/>
        </w:rPr>
      </w:pPr>
      <w:r w:rsidRPr="00634A8C">
        <w:rPr>
          <w:rFonts w:ascii="yandex-sans" w:hAnsi="yandex-sans"/>
          <w:b/>
          <w:bCs/>
          <w:caps/>
          <w:color w:val="1F4E79" w:themeColor="accent1" w:themeShade="80"/>
        </w:rPr>
        <w:t>аннотация программ</w:t>
      </w:r>
      <w:r>
        <w:rPr>
          <w:rFonts w:ascii="yandex-sans" w:hAnsi="yandex-sans"/>
          <w:b/>
          <w:bCs/>
          <w:caps/>
          <w:color w:val="1F4E79" w:themeColor="accent1" w:themeShade="80"/>
        </w:rPr>
        <w:t xml:space="preserve"> учебной практики</w:t>
      </w:r>
    </w:p>
    <w:p w:rsidR="00FD1AD7" w:rsidRPr="00FD1AD7" w:rsidRDefault="00FD1AD7" w:rsidP="00FD1AD7">
      <w:pPr>
        <w:shd w:val="clear" w:color="auto" w:fill="FFFFFF"/>
        <w:suppressAutoHyphens w:val="0"/>
        <w:spacing w:before="100" w:beforeAutospacing="1" w:after="100" w:afterAutospacing="1"/>
        <w:jc w:val="center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b/>
          <w:bCs/>
          <w:color w:val="000000"/>
          <w:sz w:val="28"/>
          <w:szCs w:val="28"/>
          <w:lang w:eastAsia="ru-RU"/>
        </w:rPr>
        <w:t>ПМ. 01 Программное управление металлорежущими станками</w:t>
      </w:r>
    </w:p>
    <w:p w:rsidR="00FD1AD7" w:rsidRDefault="00FD1AD7" w:rsidP="00FD1AD7">
      <w:pPr>
        <w:shd w:val="clear" w:color="auto" w:fill="FFFFFF"/>
        <w:suppressAutoHyphens w:val="0"/>
        <w:spacing w:before="100" w:beforeAutospacing="1"/>
        <w:jc w:val="center"/>
        <w:rPr>
          <w:rFonts w:ascii="yandex-sans" w:hAnsi="yandex-sans"/>
          <w:b/>
          <w:bCs/>
          <w:color w:val="000000"/>
          <w:shd w:val="clear" w:color="auto" w:fill="FFFFFF"/>
        </w:rPr>
      </w:pPr>
      <w:r w:rsidRPr="000F5BD3">
        <w:rPr>
          <w:rFonts w:ascii="yandex-sans" w:hAnsi="yandex-sans"/>
          <w:b/>
          <w:bCs/>
          <w:color w:val="000000"/>
          <w:shd w:val="clear" w:color="auto" w:fill="FFFFFF"/>
        </w:rPr>
        <w:t>ПАСПОРТ РАБОЧЕЙ ПРОГРАММЫ ПРОИЗВОДСТВЕННОЙ ПРАКТИКИ</w:t>
      </w:r>
    </w:p>
    <w:p w:rsidR="00FD1AD7" w:rsidRPr="00FD1AD7" w:rsidRDefault="00FD1AD7" w:rsidP="00FD1AD7">
      <w:pPr>
        <w:numPr>
          <w:ilvl w:val="1"/>
          <w:numId w:val="28"/>
        </w:numPr>
        <w:shd w:val="clear" w:color="auto" w:fill="FFFFFF"/>
        <w:suppressAutoHyphens w:val="0"/>
        <w:spacing w:before="100" w:beforeAutospacing="1" w:after="100" w:afterAutospacing="1"/>
        <w:rPr>
          <w:rFonts w:ascii="yandex-sans" w:hAnsi="yandex-sans" w:cs="Times New Roman"/>
          <w:color w:val="000000"/>
          <w:sz w:val="23"/>
          <w:szCs w:val="23"/>
          <w:lang w:val="en-US" w:eastAsia="ru-RU"/>
        </w:rPr>
      </w:pPr>
      <w:proofErr w:type="spellStart"/>
      <w:r w:rsidRPr="00FD1AD7">
        <w:rPr>
          <w:rFonts w:cs="Times New Roman"/>
          <w:b/>
          <w:bCs/>
          <w:color w:val="000000"/>
          <w:lang w:val="en-US" w:eastAsia="ru-RU"/>
        </w:rPr>
        <w:t>Область</w:t>
      </w:r>
      <w:proofErr w:type="spellEnd"/>
      <w:r w:rsidRPr="00FD1AD7">
        <w:rPr>
          <w:rFonts w:cs="Times New Roman"/>
          <w:b/>
          <w:bCs/>
          <w:color w:val="000000"/>
          <w:lang w:val="en-US" w:eastAsia="ru-RU"/>
        </w:rPr>
        <w:t xml:space="preserve"> </w:t>
      </w:r>
      <w:proofErr w:type="spellStart"/>
      <w:r w:rsidRPr="00FD1AD7">
        <w:rPr>
          <w:rFonts w:cs="Times New Roman"/>
          <w:b/>
          <w:bCs/>
          <w:color w:val="000000"/>
          <w:lang w:val="en-US" w:eastAsia="ru-RU"/>
        </w:rPr>
        <w:t>применения</w:t>
      </w:r>
      <w:proofErr w:type="spellEnd"/>
      <w:r w:rsidRPr="00FD1AD7">
        <w:rPr>
          <w:rFonts w:cs="Times New Roman"/>
          <w:b/>
          <w:bCs/>
          <w:color w:val="000000"/>
          <w:lang w:val="en-US" w:eastAsia="ru-RU"/>
        </w:rPr>
        <w:t> </w:t>
      </w:r>
      <w:r w:rsidRPr="00FD1AD7">
        <w:rPr>
          <w:rFonts w:cs="Times New Roman"/>
          <w:b/>
          <w:bCs/>
          <w:color w:val="000000"/>
          <w:lang w:eastAsia="ru-RU"/>
        </w:rPr>
        <w:t>рабочей </w:t>
      </w:r>
      <w:proofErr w:type="spellStart"/>
      <w:r w:rsidRPr="00FD1AD7">
        <w:rPr>
          <w:rFonts w:cs="Times New Roman"/>
          <w:b/>
          <w:bCs/>
          <w:color w:val="000000"/>
          <w:lang w:val="en-US" w:eastAsia="ru-RU"/>
        </w:rPr>
        <w:t>программы</w:t>
      </w:r>
      <w:proofErr w:type="spellEnd"/>
    </w:p>
    <w:p w:rsidR="00FD1AD7" w:rsidRPr="00FD1AD7" w:rsidRDefault="00FD1AD7" w:rsidP="00FD1AD7">
      <w:pPr>
        <w:shd w:val="clear" w:color="auto" w:fill="FFFFFF"/>
        <w:suppressAutoHyphens w:val="0"/>
        <w:spacing w:before="100" w:beforeAutospacing="1" w:after="100" w:afterAutospacing="1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color w:val="000000"/>
          <w:lang w:eastAsia="ru-RU"/>
        </w:rPr>
        <w:t>Рабочая программа учебной практики</w:t>
      </w:r>
      <w:r w:rsidRPr="00FD1AD7">
        <w:rPr>
          <w:rFonts w:cs="Times New Roman"/>
          <w:caps/>
          <w:color w:val="000000"/>
          <w:lang w:eastAsia="ru-RU"/>
        </w:rPr>
        <w:t> </w:t>
      </w:r>
      <w:r w:rsidRPr="00FD1AD7">
        <w:rPr>
          <w:rFonts w:cs="Times New Roman"/>
          <w:color w:val="000000"/>
          <w:lang w:eastAsia="ru-RU"/>
        </w:rPr>
        <w:t>разработана на основе Федерального государственного образовательного стандарта по профессии среднего профессионального образования (далее – СПО), входящей в состав укрупненной группы профессий </w:t>
      </w:r>
      <w:r w:rsidRPr="00FD1AD7">
        <w:rPr>
          <w:rFonts w:cs="Times New Roman"/>
          <w:b/>
          <w:bCs/>
          <w:color w:val="000000"/>
          <w:lang w:eastAsia="ru-RU"/>
        </w:rPr>
        <w:t>15.00.00</w:t>
      </w:r>
      <w:r w:rsidRPr="00FD1AD7">
        <w:rPr>
          <w:rFonts w:cs="Times New Roman"/>
          <w:color w:val="000000"/>
          <w:lang w:eastAsia="ru-RU"/>
        </w:rPr>
        <w:t> </w:t>
      </w:r>
      <w:r w:rsidRPr="00FD1AD7">
        <w:rPr>
          <w:rFonts w:cs="Times New Roman"/>
          <w:b/>
          <w:bCs/>
          <w:color w:val="000000"/>
          <w:lang w:eastAsia="ru-RU"/>
        </w:rPr>
        <w:t>Машиностроение</w:t>
      </w:r>
    </w:p>
    <w:p w:rsidR="00FD1AD7" w:rsidRPr="00FD1AD7" w:rsidRDefault="00FD1AD7" w:rsidP="00FD1AD7">
      <w:pPr>
        <w:shd w:val="clear" w:color="auto" w:fill="FFFFFF"/>
        <w:suppressAutoHyphens w:val="0"/>
        <w:spacing w:before="100" w:beforeAutospacing="1" w:after="100" w:afterAutospacing="1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b/>
          <w:bCs/>
          <w:color w:val="000000"/>
          <w:lang w:eastAsia="ru-RU"/>
        </w:rPr>
        <w:t>15.01.25 Станочник (металлообработка)</w:t>
      </w:r>
    </w:p>
    <w:p w:rsidR="00FD1AD7" w:rsidRPr="00FD1AD7" w:rsidRDefault="00FD1AD7" w:rsidP="00FD1AD7">
      <w:pPr>
        <w:shd w:val="clear" w:color="auto" w:fill="FFFFFF"/>
        <w:suppressAutoHyphens w:val="0"/>
        <w:spacing w:before="100" w:beforeAutospacing="1" w:after="100" w:afterAutospacing="1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color w:val="000000"/>
          <w:lang w:eastAsia="ru-RU"/>
        </w:rPr>
        <w:t>станочник широкого профиля, оператор станков с программным управлением и основных видов профессиональной деятельности (ВПД): программное управление металлорежущими станками</w:t>
      </w:r>
    </w:p>
    <w:p w:rsidR="00FD1AD7" w:rsidRPr="00FD1AD7" w:rsidRDefault="00FD1AD7" w:rsidP="00FD1AD7">
      <w:pPr>
        <w:numPr>
          <w:ilvl w:val="1"/>
          <w:numId w:val="29"/>
        </w:numPr>
        <w:shd w:val="clear" w:color="auto" w:fill="FFFFFF"/>
        <w:tabs>
          <w:tab w:val="clear" w:pos="1440"/>
          <w:tab w:val="num" w:pos="0"/>
        </w:tabs>
        <w:suppressAutoHyphens w:val="0"/>
        <w:spacing w:before="100" w:beforeAutospacing="1" w:after="100" w:afterAutospacing="1"/>
        <w:ind w:left="0" w:right="173" w:firstLine="709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proofErr w:type="gramStart"/>
      <w:r w:rsidRPr="00FD1AD7">
        <w:rPr>
          <w:rFonts w:cs="Times New Roman"/>
          <w:b/>
          <w:bCs/>
          <w:color w:val="000000"/>
          <w:lang w:eastAsia="ru-RU"/>
        </w:rPr>
        <w:t>Цели и задачи учебной практики</w:t>
      </w:r>
      <w:r w:rsidRPr="00FD1AD7">
        <w:rPr>
          <w:rFonts w:cs="Times New Roman"/>
          <w:color w:val="000000"/>
          <w:lang w:eastAsia="ru-RU"/>
        </w:rPr>
        <w:t>: формирование у обучающихся первоначальных практических профессиональных умений в рамках модулей СПО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профессии.</w:t>
      </w:r>
      <w:proofErr w:type="gramEnd"/>
    </w:p>
    <w:p w:rsidR="00FD1AD7" w:rsidRPr="00FD1AD7" w:rsidRDefault="00FD1AD7" w:rsidP="00FD1AD7">
      <w:pPr>
        <w:shd w:val="clear" w:color="auto" w:fill="FFFFFF"/>
        <w:suppressAutoHyphens w:val="0"/>
        <w:spacing w:before="100" w:beforeAutospacing="1" w:after="100" w:afterAutospacing="1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b/>
          <w:bCs/>
          <w:color w:val="000000"/>
          <w:lang w:eastAsia="ru-RU"/>
        </w:rPr>
        <w:t>1.3 Требования к результатам освоения учебной практики</w:t>
      </w:r>
    </w:p>
    <w:p w:rsidR="00FD1AD7" w:rsidRPr="00FD1AD7" w:rsidRDefault="00FD1AD7" w:rsidP="00FD1AD7">
      <w:pPr>
        <w:shd w:val="clear" w:color="auto" w:fill="FFFFFF"/>
        <w:suppressAutoHyphens w:val="0"/>
        <w:spacing w:before="100" w:beforeAutospacing="1" w:after="100" w:afterAutospacing="1"/>
        <w:ind w:right="187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color w:val="000000"/>
          <w:lang w:eastAsia="ru-RU"/>
        </w:rPr>
        <w:t xml:space="preserve">В результате прохождения учебной практики по видам профессиональной деятельности </w:t>
      </w:r>
      <w:proofErr w:type="gramStart"/>
      <w:r w:rsidRPr="00FD1AD7">
        <w:rPr>
          <w:rFonts w:cs="Times New Roman"/>
          <w:color w:val="000000"/>
          <w:lang w:eastAsia="ru-RU"/>
        </w:rPr>
        <w:t>обучающихся</w:t>
      </w:r>
      <w:proofErr w:type="gramEnd"/>
      <w:r w:rsidRPr="00FD1AD7">
        <w:rPr>
          <w:rFonts w:cs="Times New Roman"/>
          <w:color w:val="000000"/>
          <w:lang w:eastAsia="ru-RU"/>
        </w:rPr>
        <w:t xml:space="preserve"> должен уметь:</w:t>
      </w:r>
      <w:r w:rsidRPr="00FD1AD7">
        <w:rPr>
          <w:rFonts w:ascii="yandex-sans" w:hAnsi="yandex-sans" w:cs="Times New Roman"/>
          <w:noProof/>
          <w:color w:val="000000"/>
          <w:sz w:val="23"/>
          <w:szCs w:val="23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0" wp14:anchorId="5A711074" wp14:editId="3E91278E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0" t="0" r="0" b="0"/>
                <wp:wrapSquare wrapText="bothSides"/>
                <wp:docPr id="1" name="AutoShape 2" descr="https://docviewer.yandex.ru/view/10645887/htmlimage?id=1d1z-dklcs33wp4yd6ca1n436swgdtjnqngs4s4uflpv4ydxs2auscg9v6gg8oj4fduyvi4bqtkj12ksbkg4pz5rhb1k3omm9bm945qc&amp;name=image-9ROnuJ35cWa5d74llw.png&amp;dsid=0d4ac2d7d2a4cd35653a5e62a29ad9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AutoShape 2" o:spid="_x0000_s1026" alt="Описание: https://docviewer.yandex.ru/view/10645887/htmlimage?id=1d1z-dklcs33wp4yd6ca1n436swgdtjnqngs4s4uflpv4ydxs2auscg9v6gg8oj4fduyvi4bqtkj12ksbkg4pz5rhb1k3omm9bm945qc&amp;name=image-9ROnuJ35cWa5d74llw.png&amp;dsid=0d4ac2d7d2a4cd35653a5e62a29ad903" style="position:absolute;margin-left:0;margin-top:0;width:24pt;height:24pt;z-index:251659264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</w:p>
    <w:p w:rsidR="00FD1AD7" w:rsidRPr="00FD1AD7" w:rsidRDefault="00FD1AD7" w:rsidP="00FD1AD7">
      <w:pPr>
        <w:numPr>
          <w:ilvl w:val="0"/>
          <w:numId w:val="30"/>
        </w:numPr>
        <w:shd w:val="clear" w:color="auto" w:fill="FFFFFF"/>
        <w:suppressAutoHyphens w:val="0"/>
        <w:spacing w:before="100" w:beforeAutospacing="1" w:after="100" w:afterAutospacing="1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color w:val="000000"/>
          <w:lang w:eastAsia="ru-RU"/>
        </w:rPr>
        <w:t>определять режим резания по справочнику и паспорту станка;</w:t>
      </w:r>
    </w:p>
    <w:p w:rsidR="00FD1AD7" w:rsidRPr="00FD1AD7" w:rsidRDefault="00FD1AD7" w:rsidP="00FD1AD7">
      <w:pPr>
        <w:numPr>
          <w:ilvl w:val="0"/>
          <w:numId w:val="30"/>
        </w:numPr>
        <w:shd w:val="clear" w:color="auto" w:fill="FFFFFF"/>
        <w:suppressAutoHyphens w:val="0"/>
        <w:spacing w:before="100" w:beforeAutospacing="1" w:after="100" w:afterAutospacing="1"/>
        <w:rPr>
          <w:rFonts w:ascii="yandex-sans" w:hAnsi="yandex-sans" w:cs="Times New Roman"/>
          <w:color w:val="000000"/>
          <w:sz w:val="23"/>
          <w:szCs w:val="23"/>
          <w:lang w:val="en-US" w:eastAsia="ru-RU"/>
        </w:rPr>
      </w:pPr>
      <w:r w:rsidRPr="00FD1AD7">
        <w:rPr>
          <w:rFonts w:cs="Times New Roman"/>
          <w:color w:val="000000"/>
          <w:lang w:eastAsia="ru-RU"/>
        </w:rPr>
        <w:t>оформлять техническую документацию;</w:t>
      </w:r>
    </w:p>
    <w:p w:rsidR="00FD1AD7" w:rsidRPr="00FD1AD7" w:rsidRDefault="00FD1AD7" w:rsidP="00FD1AD7">
      <w:pPr>
        <w:numPr>
          <w:ilvl w:val="0"/>
          <w:numId w:val="30"/>
        </w:numPr>
        <w:shd w:val="clear" w:color="auto" w:fill="FFFFFF"/>
        <w:suppressAutoHyphens w:val="0"/>
        <w:spacing w:before="100" w:beforeAutospacing="1" w:after="100" w:afterAutospacing="1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color w:val="000000"/>
          <w:lang w:eastAsia="ru-RU"/>
        </w:rPr>
        <w:t>рассчитывать режимы резания по формулам, находить требования к режимам по справочникам при разных видах обработки;</w:t>
      </w:r>
    </w:p>
    <w:p w:rsidR="00FD1AD7" w:rsidRPr="00FD1AD7" w:rsidRDefault="00FD1AD7" w:rsidP="00FD1AD7">
      <w:pPr>
        <w:numPr>
          <w:ilvl w:val="0"/>
          <w:numId w:val="30"/>
        </w:numPr>
        <w:shd w:val="clear" w:color="auto" w:fill="FFFFFF"/>
        <w:suppressAutoHyphens w:val="0"/>
        <w:spacing w:before="100" w:beforeAutospacing="1" w:after="100" w:afterAutospacing="1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color w:val="000000"/>
          <w:lang w:eastAsia="ru-RU"/>
        </w:rPr>
        <w:t>составлять технологический процесс обработки деталей, изделий на металлорежущих станках;</w:t>
      </w:r>
    </w:p>
    <w:p w:rsidR="00FD1AD7" w:rsidRPr="00FD1AD7" w:rsidRDefault="00FD1AD7" w:rsidP="00FD1AD7">
      <w:pPr>
        <w:numPr>
          <w:ilvl w:val="0"/>
          <w:numId w:val="30"/>
        </w:numPr>
        <w:shd w:val="clear" w:color="auto" w:fill="FFFFFF"/>
        <w:suppressAutoHyphens w:val="0"/>
        <w:spacing w:before="100" w:beforeAutospacing="1" w:after="100" w:afterAutospacing="1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color w:val="000000"/>
          <w:lang w:eastAsia="ru-RU"/>
        </w:rPr>
        <w:t>выполнять процесс обработки с пульта управления деталей на станках с программным управлением;</w:t>
      </w:r>
    </w:p>
    <w:p w:rsidR="00FD1AD7" w:rsidRPr="00FD1AD7" w:rsidRDefault="00FD1AD7" w:rsidP="00FD1AD7">
      <w:pPr>
        <w:numPr>
          <w:ilvl w:val="0"/>
          <w:numId w:val="30"/>
        </w:numPr>
        <w:shd w:val="clear" w:color="auto" w:fill="FFFFFF"/>
        <w:suppressAutoHyphens w:val="0"/>
        <w:spacing w:before="100" w:beforeAutospacing="1" w:after="100" w:afterAutospacing="1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color w:val="000000"/>
          <w:lang w:eastAsia="ru-RU"/>
        </w:rPr>
        <w:t>устанавливать и выполнять съем деталей после обработки;</w:t>
      </w:r>
    </w:p>
    <w:p w:rsidR="00FD1AD7" w:rsidRPr="00FD1AD7" w:rsidRDefault="00FD1AD7" w:rsidP="00FD1AD7">
      <w:pPr>
        <w:numPr>
          <w:ilvl w:val="0"/>
          <w:numId w:val="30"/>
        </w:numPr>
        <w:shd w:val="clear" w:color="auto" w:fill="FFFFFF"/>
        <w:suppressAutoHyphens w:val="0"/>
        <w:spacing w:before="100" w:beforeAutospacing="1" w:after="100" w:afterAutospacing="1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color w:val="000000"/>
          <w:lang w:eastAsia="ru-RU"/>
        </w:rPr>
        <w:t>выполнять контроль выхода инструмента в исходную точку и его корректировку;</w:t>
      </w:r>
    </w:p>
    <w:p w:rsidR="00FD1AD7" w:rsidRPr="00FD1AD7" w:rsidRDefault="00FD1AD7" w:rsidP="00FD1AD7">
      <w:pPr>
        <w:numPr>
          <w:ilvl w:val="0"/>
          <w:numId w:val="30"/>
        </w:numPr>
        <w:shd w:val="clear" w:color="auto" w:fill="FFFFFF"/>
        <w:suppressAutoHyphens w:val="0"/>
        <w:spacing w:before="100" w:beforeAutospacing="1" w:after="100" w:afterAutospacing="1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color w:val="000000"/>
          <w:lang w:eastAsia="ru-RU"/>
        </w:rPr>
        <w:lastRenderedPageBreak/>
        <w:t>выполнять замену блоков с инструментом;</w:t>
      </w:r>
    </w:p>
    <w:p w:rsidR="00FD1AD7" w:rsidRPr="00FD1AD7" w:rsidRDefault="00FD1AD7" w:rsidP="00FD1AD7">
      <w:pPr>
        <w:numPr>
          <w:ilvl w:val="0"/>
          <w:numId w:val="30"/>
        </w:numPr>
        <w:shd w:val="clear" w:color="auto" w:fill="FFFFFF"/>
        <w:suppressAutoHyphens w:val="0"/>
        <w:spacing w:before="100" w:beforeAutospacing="1" w:after="100" w:afterAutospacing="1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color w:val="000000"/>
          <w:lang w:eastAsia="ru-RU"/>
        </w:rPr>
        <w:t>выполнять установку инструмента в инструментальные блоки;</w:t>
      </w:r>
    </w:p>
    <w:p w:rsidR="00FD1AD7" w:rsidRPr="00FD1AD7" w:rsidRDefault="00FD1AD7" w:rsidP="00FD1AD7">
      <w:pPr>
        <w:numPr>
          <w:ilvl w:val="0"/>
          <w:numId w:val="30"/>
        </w:numPr>
        <w:shd w:val="clear" w:color="auto" w:fill="FFFFFF"/>
        <w:suppressAutoHyphens w:val="0"/>
        <w:spacing w:before="100" w:beforeAutospacing="1" w:after="100" w:afterAutospacing="1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color w:val="000000"/>
          <w:lang w:eastAsia="ru-RU"/>
        </w:rPr>
        <w:t>выполнять наблюдение за работой систем обслуживания станков по показаниям цифровых табло и сигнальных ламп;</w:t>
      </w:r>
    </w:p>
    <w:p w:rsidR="00FD1AD7" w:rsidRPr="00FD1AD7" w:rsidRDefault="00FD1AD7" w:rsidP="00FD1AD7">
      <w:pPr>
        <w:numPr>
          <w:ilvl w:val="0"/>
          <w:numId w:val="30"/>
        </w:numPr>
        <w:shd w:val="clear" w:color="auto" w:fill="FFFFFF"/>
        <w:suppressAutoHyphens w:val="0"/>
        <w:spacing w:before="100" w:beforeAutospacing="1" w:after="100" w:afterAutospacing="1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color w:val="000000"/>
          <w:lang w:eastAsia="ru-RU"/>
        </w:rPr>
        <w:t>выполнять обслуживание многоцелевых станков с числовым программным управлением (ЧПУ) и манипуляторов (роботов) для механической подачи заготовок на рабочее место;</w:t>
      </w:r>
    </w:p>
    <w:p w:rsidR="00FD1AD7" w:rsidRPr="00FD1AD7" w:rsidRDefault="00FD1AD7" w:rsidP="00FD1AD7">
      <w:pPr>
        <w:numPr>
          <w:ilvl w:val="0"/>
          <w:numId w:val="30"/>
        </w:numPr>
        <w:shd w:val="clear" w:color="auto" w:fill="FFFFFF"/>
        <w:suppressAutoHyphens w:val="0"/>
        <w:spacing w:before="100" w:beforeAutospacing="1" w:after="100" w:afterAutospacing="1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color w:val="000000"/>
          <w:lang w:eastAsia="ru-RU"/>
        </w:rPr>
        <w:t>управлять группой станков с программным управлением;</w:t>
      </w:r>
    </w:p>
    <w:p w:rsidR="00FD1AD7" w:rsidRPr="00FD1AD7" w:rsidRDefault="00FD1AD7" w:rsidP="00FD1AD7">
      <w:pPr>
        <w:numPr>
          <w:ilvl w:val="0"/>
          <w:numId w:val="30"/>
        </w:numPr>
        <w:shd w:val="clear" w:color="auto" w:fill="FFFFFF"/>
        <w:suppressAutoHyphens w:val="0"/>
        <w:spacing w:before="100" w:beforeAutospacing="1" w:after="100" w:afterAutospacing="1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color w:val="000000"/>
          <w:lang w:eastAsia="ru-RU"/>
        </w:rPr>
        <w:t>устранять мелкие неполадки в работе инструмента и приспособлений.</w:t>
      </w:r>
    </w:p>
    <w:p w:rsidR="00FD1AD7" w:rsidRPr="00FD1AD7" w:rsidRDefault="00FD1AD7" w:rsidP="00FD1AD7">
      <w:pPr>
        <w:shd w:val="clear" w:color="auto" w:fill="FFFFFF"/>
        <w:suppressAutoHyphens w:val="0"/>
        <w:spacing w:before="100" w:beforeAutospacing="1" w:after="100" w:afterAutospacing="1"/>
        <w:outlineLvl w:val="0"/>
        <w:rPr>
          <w:rFonts w:cs="Times New Roman"/>
          <w:b/>
          <w:bCs/>
          <w:color w:val="000000"/>
          <w:kern w:val="36"/>
          <w:szCs w:val="48"/>
          <w:lang w:eastAsia="ru-RU"/>
        </w:rPr>
      </w:pPr>
      <w:bookmarkStart w:id="18" w:name="_Toc500370650"/>
      <w:bookmarkEnd w:id="18"/>
      <w:r w:rsidRPr="00FD1AD7">
        <w:rPr>
          <w:rFonts w:cs="Times New Roman"/>
          <w:b/>
          <w:bCs/>
          <w:color w:val="000000"/>
          <w:kern w:val="36"/>
          <w:szCs w:val="48"/>
          <w:lang w:eastAsia="ru-RU"/>
        </w:rPr>
        <w:t>2. Результаты освоения рабочей программы учебной практики</w:t>
      </w:r>
    </w:p>
    <w:p w:rsidR="00FD1AD7" w:rsidRPr="00FD1AD7" w:rsidRDefault="00FD1AD7" w:rsidP="00FD1AD7">
      <w:pPr>
        <w:shd w:val="clear" w:color="auto" w:fill="FFFFFF"/>
        <w:suppressAutoHyphens w:val="0"/>
        <w:spacing w:before="100" w:beforeAutospacing="1" w:after="100" w:afterAutospacing="1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color w:val="000000"/>
          <w:lang w:eastAsia="ru-RU"/>
        </w:rPr>
        <w:t xml:space="preserve">Результатом освоения рабочей программы учебной практики является овладение обучающимися видами профессиональной деятельности (ВПД) - программное управление металлорежущими </w:t>
      </w:r>
      <w:proofErr w:type="spellStart"/>
      <w:r w:rsidRPr="00FD1AD7">
        <w:rPr>
          <w:rFonts w:cs="Times New Roman"/>
          <w:color w:val="000000"/>
          <w:lang w:eastAsia="ru-RU"/>
        </w:rPr>
        <w:t>станками</w:t>
      </w:r>
      <w:proofErr w:type="gramStart"/>
      <w:r w:rsidRPr="00FD1AD7">
        <w:rPr>
          <w:rFonts w:cs="Times New Roman"/>
          <w:b/>
          <w:bCs/>
          <w:color w:val="000000"/>
          <w:lang w:eastAsia="ru-RU"/>
        </w:rPr>
        <w:t>,</w:t>
      </w:r>
      <w:r w:rsidRPr="00FD1AD7">
        <w:rPr>
          <w:rFonts w:cs="Times New Roman"/>
          <w:color w:val="000000"/>
          <w:lang w:eastAsia="ru-RU"/>
        </w:rPr>
        <w:t>н</w:t>
      </w:r>
      <w:proofErr w:type="gramEnd"/>
      <w:r w:rsidRPr="00FD1AD7">
        <w:rPr>
          <w:rFonts w:cs="Times New Roman"/>
          <w:color w:val="000000"/>
          <w:lang w:eastAsia="ru-RU"/>
        </w:rPr>
        <w:t>еобходимых</w:t>
      </w:r>
      <w:proofErr w:type="spellEnd"/>
      <w:r w:rsidRPr="00FD1AD7">
        <w:rPr>
          <w:rFonts w:cs="Times New Roman"/>
          <w:color w:val="000000"/>
          <w:lang w:eastAsia="ru-RU"/>
        </w:rPr>
        <w:t xml:space="preserve"> для последующего освоения ими профессиональных (ПК) и общих (ОК) компетенций по избранной профессии.</w:t>
      </w:r>
    </w:p>
    <w:p w:rsidR="00FD1AD7" w:rsidRPr="00FD1AD7" w:rsidRDefault="00FD1AD7" w:rsidP="00FD1AD7">
      <w:pPr>
        <w:suppressAutoHyphens w:val="0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color w:val="000000"/>
          <w:lang w:eastAsia="ru-RU"/>
        </w:rPr>
        <w:t>ПК 1.1</w:t>
      </w:r>
      <w:proofErr w:type="gramStart"/>
      <w:r w:rsidRPr="00FD1AD7">
        <w:rPr>
          <w:rFonts w:cs="Times New Roman"/>
          <w:color w:val="000000"/>
          <w:lang w:eastAsia="ru-RU"/>
        </w:rPr>
        <w:t>О</w:t>
      </w:r>
      <w:proofErr w:type="gramEnd"/>
      <w:r w:rsidRPr="00FD1AD7">
        <w:rPr>
          <w:rFonts w:cs="Times New Roman"/>
          <w:color w:val="000000"/>
          <w:lang w:eastAsia="ru-RU"/>
        </w:rPr>
        <w:t>существлять обработку деталей на станках с программным управлением с использованием пульта управления</w:t>
      </w:r>
    </w:p>
    <w:p w:rsidR="00FD1AD7" w:rsidRPr="00FD1AD7" w:rsidRDefault="00FD1AD7" w:rsidP="00FD1AD7">
      <w:pPr>
        <w:suppressAutoHyphens w:val="0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color w:val="000000"/>
          <w:lang w:eastAsia="ru-RU"/>
        </w:rPr>
        <w:t>ПК 1.2</w:t>
      </w:r>
      <w:proofErr w:type="gramStart"/>
      <w:r w:rsidRPr="00FD1AD7">
        <w:rPr>
          <w:rFonts w:cs="Times New Roman"/>
          <w:color w:val="000000"/>
          <w:lang w:eastAsia="ru-RU"/>
        </w:rPr>
        <w:t>В</w:t>
      </w:r>
      <w:proofErr w:type="gramEnd"/>
      <w:r w:rsidRPr="00FD1AD7">
        <w:rPr>
          <w:rFonts w:cs="Times New Roman"/>
          <w:color w:val="000000"/>
          <w:lang w:eastAsia="ru-RU"/>
        </w:rPr>
        <w:t xml:space="preserve">ыполнять </w:t>
      </w:r>
      <w:proofErr w:type="spellStart"/>
      <w:r w:rsidRPr="00FD1AD7">
        <w:rPr>
          <w:rFonts w:cs="Times New Roman"/>
          <w:color w:val="000000"/>
          <w:lang w:eastAsia="ru-RU"/>
        </w:rPr>
        <w:t>подналадку</w:t>
      </w:r>
      <w:proofErr w:type="spellEnd"/>
      <w:r w:rsidRPr="00FD1AD7">
        <w:rPr>
          <w:rFonts w:cs="Times New Roman"/>
          <w:color w:val="000000"/>
          <w:lang w:eastAsia="ru-RU"/>
        </w:rPr>
        <w:t xml:space="preserve"> отдельных узлов и механизмов в процессе работы</w:t>
      </w:r>
    </w:p>
    <w:p w:rsidR="00FD1AD7" w:rsidRPr="00FD1AD7" w:rsidRDefault="00FD1AD7" w:rsidP="00FD1AD7">
      <w:pPr>
        <w:shd w:val="clear" w:color="auto" w:fill="FFFFFF"/>
        <w:suppressAutoHyphens w:val="0"/>
        <w:rPr>
          <w:rFonts w:ascii="yandex-sans" w:hAnsi="yandex-sans" w:cs="Times New Roman"/>
          <w:color w:val="000000"/>
          <w:sz w:val="23"/>
          <w:szCs w:val="23"/>
          <w:lang w:eastAsia="ru-RU"/>
        </w:rPr>
      </w:pPr>
      <w:r w:rsidRPr="00FD1AD7">
        <w:rPr>
          <w:rFonts w:cs="Times New Roman"/>
          <w:color w:val="000000"/>
          <w:lang w:eastAsia="ru-RU"/>
        </w:rPr>
        <w:t>ПК 1.3</w:t>
      </w:r>
      <w:proofErr w:type="gramStart"/>
      <w:r w:rsidRPr="00FD1AD7">
        <w:rPr>
          <w:rFonts w:cs="Times New Roman"/>
          <w:color w:val="000000"/>
          <w:lang w:eastAsia="ru-RU"/>
        </w:rPr>
        <w:t>О</w:t>
      </w:r>
      <w:proofErr w:type="gramEnd"/>
      <w:r w:rsidRPr="00FD1AD7">
        <w:rPr>
          <w:rFonts w:cs="Times New Roman"/>
          <w:color w:val="000000"/>
          <w:lang w:eastAsia="ru-RU"/>
        </w:rPr>
        <w:t>существлять техническое обслуживание станков с числовым программным управлением и манипуляторов (роботов</w:t>
      </w:r>
      <w:r>
        <w:rPr>
          <w:rFonts w:cs="Times New Roman"/>
          <w:color w:val="000000"/>
          <w:lang w:eastAsia="ru-RU"/>
        </w:rPr>
        <w:t>)</w:t>
      </w:r>
    </w:p>
    <w:p w:rsidR="00FD1AD7" w:rsidRDefault="00FD1AD7"/>
    <w:p w:rsidR="00FD1AD7" w:rsidRDefault="00FD1AD7" w:rsidP="00FD1AD7">
      <w:pPr>
        <w:shd w:val="clear" w:color="auto" w:fill="FFFFFF"/>
        <w:suppressAutoHyphens w:val="0"/>
        <w:spacing w:before="100" w:beforeAutospacing="1"/>
        <w:jc w:val="center"/>
        <w:rPr>
          <w:rFonts w:ascii="yandex-sans" w:hAnsi="yandex-sans"/>
          <w:b/>
          <w:bCs/>
          <w:caps/>
          <w:color w:val="1F4E79" w:themeColor="accent1" w:themeShade="80"/>
        </w:rPr>
      </w:pPr>
      <w:r w:rsidRPr="00634A8C">
        <w:rPr>
          <w:rFonts w:ascii="yandex-sans" w:hAnsi="yandex-sans"/>
          <w:b/>
          <w:bCs/>
          <w:caps/>
          <w:color w:val="1F4E79" w:themeColor="accent1" w:themeShade="80"/>
        </w:rPr>
        <w:t>аннотация программ</w:t>
      </w:r>
      <w:r>
        <w:rPr>
          <w:rFonts w:ascii="yandex-sans" w:hAnsi="yandex-sans"/>
          <w:b/>
          <w:bCs/>
          <w:caps/>
          <w:color w:val="1F4E79" w:themeColor="accent1" w:themeShade="80"/>
        </w:rPr>
        <w:t xml:space="preserve"> учебной практики</w:t>
      </w:r>
    </w:p>
    <w:p w:rsidR="00FD1AD7" w:rsidRDefault="00FD1AD7" w:rsidP="00FD1AD7">
      <w:pPr>
        <w:shd w:val="clear" w:color="auto" w:fill="FFFFFF"/>
        <w:suppressAutoHyphens w:val="0"/>
        <w:spacing w:before="100" w:beforeAutospacing="1"/>
        <w:jc w:val="center"/>
        <w:rPr>
          <w:rFonts w:ascii="yandex-sans" w:hAnsi="yandex-sans"/>
          <w:b/>
          <w:bCs/>
          <w:caps/>
          <w:color w:val="1F4E79" w:themeColor="accent1" w:themeShade="80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ПМ. 02 Обработка деталей на металлорежущих станках различного вида и типа (сверлильных, токарных, фрезерных, копировальных, шпоночных и шлифовальных)</w:t>
      </w:r>
    </w:p>
    <w:p w:rsidR="00FD1AD7" w:rsidRPr="00FD1AD7" w:rsidRDefault="00FD1AD7" w:rsidP="00FD1AD7">
      <w:pPr>
        <w:pStyle w:val="a3"/>
        <w:numPr>
          <w:ilvl w:val="1"/>
          <w:numId w:val="26"/>
        </w:numPr>
        <w:shd w:val="clear" w:color="auto" w:fill="FFFFFF"/>
        <w:spacing w:before="100" w:beforeAutospacing="1" w:after="100" w:afterAutospacing="1"/>
        <w:rPr>
          <w:rFonts w:ascii="yandex-sans" w:hAnsi="yandex-sans"/>
          <w:color w:val="000000"/>
          <w:sz w:val="23"/>
          <w:szCs w:val="23"/>
          <w:lang w:val="en-US" w:eastAsia="ru-RU"/>
        </w:rPr>
      </w:pPr>
      <w:proofErr w:type="spellStart"/>
      <w:r w:rsidRPr="00FD1AD7">
        <w:rPr>
          <w:b/>
          <w:bCs/>
          <w:color w:val="000000"/>
          <w:lang w:val="en-US" w:eastAsia="ru-RU"/>
        </w:rPr>
        <w:t>Область</w:t>
      </w:r>
      <w:proofErr w:type="spellEnd"/>
      <w:r w:rsidRPr="00FD1AD7">
        <w:rPr>
          <w:b/>
          <w:bCs/>
          <w:color w:val="000000"/>
          <w:lang w:val="en-US" w:eastAsia="ru-RU"/>
        </w:rPr>
        <w:t xml:space="preserve"> </w:t>
      </w:r>
      <w:proofErr w:type="spellStart"/>
      <w:r w:rsidRPr="00FD1AD7">
        <w:rPr>
          <w:b/>
          <w:bCs/>
          <w:color w:val="000000"/>
          <w:lang w:val="en-US" w:eastAsia="ru-RU"/>
        </w:rPr>
        <w:t>применения</w:t>
      </w:r>
      <w:proofErr w:type="spellEnd"/>
      <w:r w:rsidRPr="00FD1AD7">
        <w:rPr>
          <w:b/>
          <w:bCs/>
          <w:color w:val="000000"/>
          <w:lang w:val="en-US" w:eastAsia="ru-RU"/>
        </w:rPr>
        <w:t> </w:t>
      </w:r>
      <w:r w:rsidRPr="00FD1AD7">
        <w:rPr>
          <w:b/>
          <w:bCs/>
          <w:color w:val="000000"/>
          <w:lang w:eastAsia="ru-RU"/>
        </w:rPr>
        <w:t>рабочей </w:t>
      </w:r>
      <w:proofErr w:type="spellStart"/>
      <w:r w:rsidRPr="00FD1AD7">
        <w:rPr>
          <w:b/>
          <w:bCs/>
          <w:color w:val="000000"/>
          <w:lang w:val="en-US" w:eastAsia="ru-RU"/>
        </w:rPr>
        <w:t>программы</w:t>
      </w:r>
      <w:proofErr w:type="spellEnd"/>
    </w:p>
    <w:p w:rsidR="00FD1AD7" w:rsidRPr="00FD1AD7" w:rsidRDefault="00FD1AD7" w:rsidP="00FD1AD7">
      <w:pPr>
        <w:pStyle w:val="western"/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Рабочая программа учебной практики</w:t>
      </w:r>
      <w:r>
        <w:rPr>
          <w:caps/>
          <w:color w:val="000000"/>
        </w:rPr>
        <w:t> </w:t>
      </w:r>
      <w:r>
        <w:rPr>
          <w:color w:val="000000"/>
        </w:rPr>
        <w:t>разработана на основе Федерального государственного образовательного стандарта по профессии среднего профессионального образования (далее – СПО), входящей в состав укрупненной группы профессий </w:t>
      </w:r>
      <w:r>
        <w:rPr>
          <w:b/>
          <w:bCs/>
          <w:color w:val="000000"/>
        </w:rPr>
        <w:t>15.00.00</w:t>
      </w:r>
      <w:r>
        <w:rPr>
          <w:color w:val="000000"/>
        </w:rPr>
        <w:t> </w:t>
      </w:r>
      <w:r>
        <w:rPr>
          <w:b/>
          <w:bCs/>
          <w:color w:val="000000"/>
        </w:rPr>
        <w:t>Машиностроение</w:t>
      </w:r>
    </w:p>
    <w:p w:rsidR="00FD1AD7" w:rsidRPr="00FD1AD7" w:rsidRDefault="00FD1AD7" w:rsidP="00FD1AD7">
      <w:pPr>
        <w:pStyle w:val="western"/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15.01.25 Станочник (металлообработка)</w:t>
      </w:r>
    </w:p>
    <w:p w:rsidR="00FD1AD7" w:rsidRPr="00FD1AD7" w:rsidRDefault="00FD1AD7" w:rsidP="00FD1AD7">
      <w:pPr>
        <w:pStyle w:val="western"/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1.2.</w:t>
      </w:r>
      <w:r>
        <w:rPr>
          <w:color w:val="000000"/>
        </w:rPr>
        <w:t> </w:t>
      </w:r>
      <w:proofErr w:type="gramStart"/>
      <w:r>
        <w:rPr>
          <w:b/>
          <w:bCs/>
          <w:color w:val="000000"/>
        </w:rPr>
        <w:t>Цели и задачи рабочей программы учебной практики: </w:t>
      </w:r>
      <w:r>
        <w:rPr>
          <w:color w:val="000000"/>
        </w:rPr>
        <w:t>формирование у обучающихся первоначальных практических профессиональных умений в рамках модулей СПО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профессии.</w:t>
      </w:r>
      <w:proofErr w:type="gramEnd"/>
    </w:p>
    <w:p w:rsidR="00FD1AD7" w:rsidRPr="00FD1AD7" w:rsidRDefault="00FD1AD7" w:rsidP="00FD1AD7">
      <w:pPr>
        <w:pStyle w:val="western"/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1.3 Требования к результатам освоения учебной практики</w:t>
      </w:r>
    </w:p>
    <w:p w:rsidR="00FD1AD7" w:rsidRPr="00FD1AD7" w:rsidRDefault="00FD1AD7" w:rsidP="00FD1AD7">
      <w:pPr>
        <w:pStyle w:val="western"/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В результате прохождения учебной практики по видам профессиональной деятельности </w:t>
      </w:r>
      <w:proofErr w:type="spellStart"/>
      <w:r>
        <w:rPr>
          <w:color w:val="000000"/>
        </w:rPr>
        <w:t>обучающихся</w:t>
      </w:r>
      <w:r>
        <w:rPr>
          <w:b/>
          <w:bCs/>
          <w:color w:val="000000"/>
        </w:rPr>
        <w:t>должен</w:t>
      </w:r>
      <w:proofErr w:type="spellEnd"/>
      <w:r>
        <w:rPr>
          <w:b/>
          <w:bCs/>
          <w:color w:val="000000"/>
        </w:rPr>
        <w:t xml:space="preserve"> уметь:</w:t>
      </w:r>
    </w:p>
    <w:p w:rsidR="00FD1AD7" w:rsidRPr="00FD1AD7" w:rsidRDefault="00FD1AD7" w:rsidP="00FD1AD7">
      <w:pPr>
        <w:pStyle w:val="western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lastRenderedPageBreak/>
        <w:t>выполнять работы по обработке деталей на сверлильных, токарных, фрезерных, шлифовальных станках с применением охлаждающей жидкости, с применением режущего инструмента и универсальных приспособлений и соблюдением последовательности обработки и режимов резания в соответствии с технологической картой или указаниями мастера;</w:t>
      </w:r>
    </w:p>
    <w:p w:rsidR="00FD1AD7" w:rsidRPr="00FD1AD7" w:rsidRDefault="00FD1AD7" w:rsidP="00FD1AD7">
      <w:pPr>
        <w:pStyle w:val="western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сверление, рассверливание, зенкерование сквозных и гладких отверстий в деталях, расположенных в одной плоскости, по кондукторам, шаблонам, упорам и разметке на сверлильных станках;</w:t>
      </w:r>
    </w:p>
    <w:p w:rsidR="00FD1AD7" w:rsidRPr="00FD1AD7" w:rsidRDefault="00FD1AD7" w:rsidP="00FD1AD7">
      <w:pPr>
        <w:pStyle w:val="western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нарезать резьбы диаметром свыше 2 мм и до 24 мм на проход и в упор на сверлильных станках;</w:t>
      </w:r>
    </w:p>
    <w:p w:rsidR="00FD1AD7" w:rsidRPr="00FD1AD7" w:rsidRDefault="00FD1AD7" w:rsidP="00FD1AD7">
      <w:pPr>
        <w:pStyle w:val="western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нарезать наружную и внутреннюю однозаходную треугольную, прямоугольную и трапецеидальную резьбу резцом, многорезцовыми головками;</w:t>
      </w:r>
    </w:p>
    <w:p w:rsidR="00FD1AD7" w:rsidRPr="00FD1AD7" w:rsidRDefault="00FD1AD7" w:rsidP="00FD1AD7">
      <w:pPr>
        <w:pStyle w:val="western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нарезать наружную, внутреннюю треугольную резьбу метчиком или плашкой на токарных станках;</w:t>
      </w:r>
    </w:p>
    <w:p w:rsidR="00FD1AD7" w:rsidRPr="00FD1AD7" w:rsidRDefault="00FD1AD7" w:rsidP="00FD1AD7">
      <w:pPr>
        <w:pStyle w:val="western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нарезать резьбы диаметром до 42 мм на проход и в упор на сверлильных станках;</w:t>
      </w:r>
    </w:p>
    <w:p w:rsidR="00FD1AD7" w:rsidRPr="00FD1AD7" w:rsidRDefault="00FD1AD7" w:rsidP="00FD1AD7">
      <w:pPr>
        <w:pStyle w:val="western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обработку деталей на шлифовальных станках с применением охлаждающей жидкости;</w:t>
      </w:r>
    </w:p>
    <w:p w:rsidR="00FD1AD7" w:rsidRPr="00FD1AD7" w:rsidRDefault="00FD1AD7" w:rsidP="00FD1AD7">
      <w:pPr>
        <w:pStyle w:val="western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фрезеровать плоские поверхности, пазы, прорези, шипы, цилиндрические поверхности фрезами;</w:t>
      </w:r>
    </w:p>
    <w:p w:rsidR="00FD1AD7" w:rsidRPr="00FD1AD7" w:rsidRDefault="00FD1AD7" w:rsidP="00FD1AD7">
      <w:pPr>
        <w:pStyle w:val="western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установку и выверку деталей на столе станка и в приспособлениях;</w:t>
      </w:r>
    </w:p>
    <w:p w:rsidR="00FD1AD7" w:rsidRPr="00FD1AD7" w:rsidRDefault="00FD1AD7" w:rsidP="00FD1AD7">
      <w:pPr>
        <w:pStyle w:val="western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фрезеровать прямоугольные и радиусные наружные и внутренние поверхности уступов, пазов, канавок, однозаходных </w:t>
      </w:r>
      <w:proofErr w:type="spellStart"/>
      <w:r>
        <w:rPr>
          <w:color w:val="000000"/>
        </w:rPr>
        <w:t>резьб</w:t>
      </w:r>
      <w:proofErr w:type="spellEnd"/>
      <w:r>
        <w:rPr>
          <w:color w:val="000000"/>
        </w:rPr>
        <w:t>, спиралей, зубьев шестерен и зубчатых реек;</w:t>
      </w:r>
    </w:p>
    <w:p w:rsidR="00FD1AD7" w:rsidRPr="00FD1AD7" w:rsidRDefault="00FD1AD7" w:rsidP="00FD1AD7">
      <w:pPr>
        <w:pStyle w:val="western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установку сложных деталей на угольниках, призмах, домкратах, прокладках, тисках различных конструкций, на круглых поворотных столах, универсальных делительных головках с выверкой по индикатору;</w:t>
      </w:r>
    </w:p>
    <w:p w:rsidR="00FD1AD7" w:rsidRPr="00FD1AD7" w:rsidRDefault="00FD1AD7" w:rsidP="00FD1AD7">
      <w:pPr>
        <w:pStyle w:val="western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установку крупных деталей сложной конфигурации, требующих комбинированного крепления и точной выверки в различных плоскостях;</w:t>
      </w:r>
    </w:p>
    <w:p w:rsidR="00FD1AD7" w:rsidRDefault="00FD1AD7" w:rsidP="00FD1AD7">
      <w:pPr>
        <w:pStyle w:val="western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3"/>
          <w:szCs w:val="23"/>
          <w:lang w:val="en-US"/>
        </w:rPr>
      </w:pPr>
      <w:r>
        <w:rPr>
          <w:color w:val="000000"/>
        </w:rPr>
        <w:t>выполнять наладку обслуживаемых станков;</w:t>
      </w:r>
    </w:p>
    <w:p w:rsidR="00FD1AD7" w:rsidRPr="00FD1AD7" w:rsidRDefault="00FD1AD7" w:rsidP="00FD1AD7">
      <w:pPr>
        <w:pStyle w:val="western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выполнять </w:t>
      </w:r>
      <w:proofErr w:type="spellStart"/>
      <w:r>
        <w:rPr>
          <w:color w:val="000000"/>
        </w:rPr>
        <w:t>подналадку</w:t>
      </w:r>
      <w:proofErr w:type="spellEnd"/>
      <w:r>
        <w:rPr>
          <w:color w:val="000000"/>
        </w:rPr>
        <w:t xml:space="preserve"> сверлильных, токарных, фрезерных и шлифовальных станков;</w:t>
      </w:r>
    </w:p>
    <w:p w:rsidR="00FD1AD7" w:rsidRPr="00FD1AD7" w:rsidRDefault="00FD1AD7" w:rsidP="00FD1AD7">
      <w:pPr>
        <w:pStyle w:val="western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управлять подъемно-транспортным оборудованием с пола;</w:t>
      </w:r>
    </w:p>
    <w:p w:rsidR="00FD1AD7" w:rsidRPr="00FD1AD7" w:rsidRDefault="00FD1AD7" w:rsidP="00FD1AD7">
      <w:pPr>
        <w:pStyle w:val="western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выполнять </w:t>
      </w:r>
      <w:proofErr w:type="spellStart"/>
      <w:r>
        <w:rPr>
          <w:color w:val="000000"/>
        </w:rPr>
        <w:t>строповку</w:t>
      </w:r>
      <w:proofErr w:type="spellEnd"/>
      <w:r>
        <w:rPr>
          <w:color w:val="000000"/>
        </w:rPr>
        <w:t xml:space="preserve"> и увязку грузов для подъема, перемещения, установки и складирования;</w:t>
      </w:r>
    </w:p>
    <w:p w:rsidR="00FD1AD7" w:rsidRPr="00FD1AD7" w:rsidRDefault="00FD1AD7" w:rsidP="00FD1AD7">
      <w:pPr>
        <w:pStyle w:val="western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фрезеровать открытые и полуоткрытые поверхности различных конфигураций и сопряжений, резьбы, спирали, зубья, зубчатые колеса и рейки;</w:t>
      </w:r>
    </w:p>
    <w:p w:rsidR="00FD1AD7" w:rsidRPr="00FD1AD7" w:rsidRDefault="00FD1AD7" w:rsidP="00FD1AD7">
      <w:pPr>
        <w:pStyle w:val="western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шлифовать и нарезать рифления на поверхности бочки валков на шлифовально-</w:t>
      </w:r>
      <w:proofErr w:type="spellStart"/>
      <w:r>
        <w:rPr>
          <w:color w:val="000000"/>
        </w:rPr>
        <w:t>рифленных</w:t>
      </w:r>
      <w:proofErr w:type="spellEnd"/>
      <w:r>
        <w:rPr>
          <w:color w:val="000000"/>
        </w:rPr>
        <w:t xml:space="preserve"> станках;</w:t>
      </w:r>
    </w:p>
    <w:p w:rsidR="00FD1AD7" w:rsidRPr="00FD1AD7" w:rsidRDefault="00FD1AD7" w:rsidP="00FD1AD7">
      <w:pPr>
        <w:pStyle w:val="western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сверление, развертывание, растачивание отверстий у деталей из легированных сталей, специальных и твердых сплавов;</w:t>
      </w:r>
    </w:p>
    <w:p w:rsidR="00FD1AD7" w:rsidRPr="00FD1AD7" w:rsidRDefault="00FD1AD7" w:rsidP="00FD1AD7">
      <w:pPr>
        <w:pStyle w:val="western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нарезать всевозможные резьбы и спирали на универсальных и оптических делительных головках с выполнением всех необходимых расчетов;</w:t>
      </w:r>
    </w:p>
    <w:p w:rsidR="00FD1AD7" w:rsidRPr="00FD1AD7" w:rsidRDefault="00FD1AD7" w:rsidP="00FD1AD7">
      <w:pPr>
        <w:pStyle w:val="western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фрезеровать сложные крупногабаритные детали и узлы на уникальном оборудовании;</w:t>
      </w:r>
    </w:p>
    <w:p w:rsidR="00FD1AD7" w:rsidRPr="00FD1AD7" w:rsidRDefault="00FD1AD7" w:rsidP="00FD1AD7">
      <w:pPr>
        <w:pStyle w:val="western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proofErr w:type="gramStart"/>
      <w:r>
        <w:rPr>
          <w:color w:val="000000"/>
        </w:rPr>
        <w:t>выполнять шлифование и доводку наружных и внутренних фасонных поверхностей и сопряженных с криволинейными, цилиндрических поверхностей с труднодоступными для обработки и измерения местами;</w:t>
      </w:r>
      <w:proofErr w:type="gramEnd"/>
    </w:p>
    <w:p w:rsidR="00FD1AD7" w:rsidRPr="00FD1AD7" w:rsidRDefault="00FD1AD7" w:rsidP="00FD1AD7">
      <w:pPr>
        <w:pStyle w:val="western"/>
        <w:numPr>
          <w:ilvl w:val="0"/>
          <w:numId w:val="31"/>
        </w:numPr>
        <w:shd w:val="clear" w:color="auto" w:fill="FFFFFF"/>
        <w:rPr>
          <w:rFonts w:ascii="yandex-sans" w:hAnsi="yandex-sans"/>
          <w:color w:val="000000"/>
          <w:sz w:val="23"/>
          <w:szCs w:val="23"/>
          <w:lang w:val="en-US"/>
        </w:rPr>
      </w:pPr>
      <w:r>
        <w:rPr>
          <w:color w:val="000000"/>
        </w:rPr>
        <w:t>выполнять шлифование электрокорунда.</w:t>
      </w:r>
    </w:p>
    <w:p w:rsidR="00FD1AD7" w:rsidRDefault="00FD1AD7" w:rsidP="00FD1AD7">
      <w:pPr>
        <w:pStyle w:val="western"/>
        <w:shd w:val="clear" w:color="auto" w:fill="FFFFFF"/>
        <w:rPr>
          <w:rFonts w:ascii="yandex-sans" w:hAnsi="yandex-sans"/>
          <w:color w:val="000000"/>
          <w:sz w:val="23"/>
          <w:szCs w:val="23"/>
        </w:rPr>
      </w:pPr>
    </w:p>
    <w:p w:rsidR="009134CB" w:rsidRDefault="009134CB" w:rsidP="009134CB">
      <w:pPr>
        <w:shd w:val="clear" w:color="auto" w:fill="FFFFFF"/>
        <w:suppressAutoHyphens w:val="0"/>
        <w:spacing w:before="100" w:beforeAutospacing="1"/>
        <w:jc w:val="center"/>
        <w:rPr>
          <w:rFonts w:ascii="yandex-sans" w:hAnsi="yandex-sans"/>
          <w:b/>
          <w:bCs/>
          <w:caps/>
          <w:color w:val="1F4E79" w:themeColor="accent1" w:themeShade="80"/>
        </w:rPr>
      </w:pPr>
      <w:r w:rsidRPr="00634A8C">
        <w:rPr>
          <w:rFonts w:ascii="yandex-sans" w:hAnsi="yandex-sans"/>
          <w:b/>
          <w:bCs/>
          <w:caps/>
          <w:color w:val="1F4E79" w:themeColor="accent1" w:themeShade="80"/>
        </w:rPr>
        <w:t>аннотация программ</w:t>
      </w:r>
      <w:r>
        <w:rPr>
          <w:rFonts w:ascii="yandex-sans" w:hAnsi="yandex-sans"/>
          <w:b/>
          <w:bCs/>
          <w:caps/>
          <w:color w:val="1F4E79" w:themeColor="accent1" w:themeShade="80"/>
        </w:rPr>
        <w:t xml:space="preserve"> производственной практики</w:t>
      </w:r>
    </w:p>
    <w:p w:rsidR="00FD1AD7" w:rsidRDefault="00FD1AD7" w:rsidP="009134CB">
      <w:pPr>
        <w:shd w:val="clear" w:color="auto" w:fill="FFFFFF"/>
        <w:suppressAutoHyphens w:val="0"/>
        <w:spacing w:before="100" w:beforeAutospacing="1"/>
        <w:jc w:val="center"/>
        <w:rPr>
          <w:b/>
          <w:bCs/>
          <w:color w:val="000000"/>
          <w:sz w:val="28"/>
          <w:szCs w:val="28"/>
          <w:shd w:val="clear" w:color="auto" w:fill="FFFFFF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lastRenderedPageBreak/>
        <w:t>ПМ. 01 «Программное управление металлорежущими станками»</w:t>
      </w:r>
    </w:p>
    <w:p w:rsidR="009134CB" w:rsidRDefault="009134CB" w:rsidP="009134CB">
      <w:pPr>
        <w:shd w:val="clear" w:color="auto" w:fill="FFFFFF"/>
        <w:suppressAutoHyphens w:val="0"/>
        <w:spacing w:before="100" w:beforeAutospacing="1"/>
        <w:jc w:val="center"/>
        <w:rPr>
          <w:rFonts w:ascii="yandex-sans" w:hAnsi="yandex-sans"/>
          <w:b/>
          <w:bCs/>
          <w:color w:val="000000"/>
          <w:shd w:val="clear" w:color="auto" w:fill="FFFFFF"/>
        </w:rPr>
      </w:pPr>
      <w:r w:rsidRPr="000F5BD3">
        <w:rPr>
          <w:rFonts w:ascii="yandex-sans" w:hAnsi="yandex-sans"/>
          <w:b/>
          <w:bCs/>
          <w:color w:val="000000"/>
          <w:shd w:val="clear" w:color="auto" w:fill="FFFFFF"/>
        </w:rPr>
        <w:t>ПАСПОРТ РАБОЧЕЙ ПРОГРАММЫ ПРОИЗВОДСТВЕННОЙ ПРАКТИКИ</w:t>
      </w:r>
    </w:p>
    <w:p w:rsidR="00FD1AD7" w:rsidRDefault="00FD1AD7" w:rsidP="00FD1AD7">
      <w:pPr>
        <w:pStyle w:val="western"/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1.1. Область применения рабочей программы</w:t>
      </w:r>
    </w:p>
    <w:p w:rsidR="00FD1AD7" w:rsidRDefault="00FD1AD7" w:rsidP="00FD1AD7">
      <w:pPr>
        <w:pStyle w:val="western"/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Рабочая программа производственной практики</w:t>
      </w:r>
      <w:r>
        <w:rPr>
          <w:caps/>
          <w:color w:val="000000"/>
        </w:rPr>
        <w:t> </w:t>
      </w:r>
      <w:r>
        <w:rPr>
          <w:color w:val="000000"/>
        </w:rPr>
        <w:t>разработана на основе Федерального государственного образовательного стандарта по профессии среднего профессионального образования (далее – СПО), входящей в состав укрупненной группы профессий </w:t>
      </w:r>
      <w:r>
        <w:rPr>
          <w:b/>
          <w:bCs/>
          <w:color w:val="000000"/>
        </w:rPr>
        <w:t>15.00.00 машиностроение</w:t>
      </w:r>
    </w:p>
    <w:p w:rsidR="00FD1AD7" w:rsidRDefault="00FD1AD7" w:rsidP="00FD1AD7">
      <w:pPr>
        <w:pStyle w:val="western"/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15.01.25 Станочник (металлообработка)</w:t>
      </w:r>
    </w:p>
    <w:p w:rsidR="00FD1AD7" w:rsidRDefault="00FD1AD7" w:rsidP="00FD1AD7">
      <w:pPr>
        <w:pStyle w:val="western"/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1.2. Цели и задачи рабочей программы производственной практики – требования к результатам освоения рабочей программы производственной практики</w:t>
      </w:r>
    </w:p>
    <w:p w:rsidR="00FD1AD7" w:rsidRDefault="00FD1AD7" w:rsidP="00FD1AD7">
      <w:pPr>
        <w:pStyle w:val="western"/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С целью овладения указанными видами профессиональной деятельности и соответствующими профессиональными компетенциями </w:t>
      </w:r>
      <w:proofErr w:type="gramStart"/>
      <w:r>
        <w:rPr>
          <w:color w:val="000000"/>
        </w:rPr>
        <w:t>обучающийся</w:t>
      </w:r>
      <w:proofErr w:type="gramEnd"/>
      <w:r>
        <w:rPr>
          <w:color w:val="000000"/>
        </w:rPr>
        <w:t xml:space="preserve"> в ходе освоения рабочей программы производственной практики должен:</w:t>
      </w:r>
    </w:p>
    <w:p w:rsidR="00FD1AD7" w:rsidRDefault="00FD1AD7" w:rsidP="00FD1AD7">
      <w:pPr>
        <w:pStyle w:val="western"/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иметь практический опыт:</w:t>
      </w:r>
    </w:p>
    <w:p w:rsidR="00FD1AD7" w:rsidRDefault="00FD1AD7" w:rsidP="00FD1AD7">
      <w:pPr>
        <w:pStyle w:val="a4"/>
        <w:numPr>
          <w:ilvl w:val="0"/>
          <w:numId w:val="34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обработки деталей на металлорежущих станках с программным управлением (по обработке наружного контура на </w:t>
      </w:r>
      <w:proofErr w:type="spellStart"/>
      <w:r>
        <w:rPr>
          <w:color w:val="000000"/>
        </w:rPr>
        <w:t>двухкоординатных</w:t>
      </w:r>
      <w:proofErr w:type="spellEnd"/>
      <w:r>
        <w:rPr>
          <w:color w:val="000000"/>
        </w:rPr>
        <w:t xml:space="preserve"> токарных станках);</w:t>
      </w:r>
    </w:p>
    <w:p w:rsidR="00FD1AD7" w:rsidRDefault="00FD1AD7" w:rsidP="00FD1AD7">
      <w:pPr>
        <w:pStyle w:val="a4"/>
        <w:numPr>
          <w:ilvl w:val="0"/>
          <w:numId w:val="34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токарной обработки винтов, втулок цилиндрических, гаек, упоров, фланцев, колец, ручек;</w:t>
      </w:r>
    </w:p>
    <w:p w:rsidR="00FD1AD7" w:rsidRDefault="00FD1AD7" w:rsidP="00FD1AD7">
      <w:pPr>
        <w:pStyle w:val="a4"/>
        <w:numPr>
          <w:ilvl w:val="0"/>
          <w:numId w:val="34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фрезерования наружного и внутреннего контура, ребер по торцу на трех координатных станках кронштейнов, фитингов, коробок, крышек, кожухов, муфт, фланцев фасонных деталей со стыковыми и опорными плоскостями, расположенными под разными углами, с ребрами и отверстиями для крепления, фасонного контура растачивания;</w:t>
      </w:r>
    </w:p>
    <w:p w:rsidR="00FD1AD7" w:rsidRDefault="00FD1AD7" w:rsidP="00FD1AD7">
      <w:pPr>
        <w:pStyle w:val="a4"/>
        <w:numPr>
          <w:ilvl w:val="0"/>
          <w:numId w:val="34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сверления, </w:t>
      </w:r>
      <w:proofErr w:type="spellStart"/>
      <w:r>
        <w:rPr>
          <w:color w:val="000000"/>
        </w:rPr>
        <w:t>цекования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зенкования</w:t>
      </w:r>
      <w:proofErr w:type="spellEnd"/>
      <w:r>
        <w:rPr>
          <w:color w:val="000000"/>
        </w:rPr>
        <w:t>, нарезания резьбы в отверстиях сквозных и глухих;</w:t>
      </w:r>
    </w:p>
    <w:p w:rsidR="00FD1AD7" w:rsidRDefault="00FD1AD7" w:rsidP="00FD1AD7">
      <w:pPr>
        <w:pStyle w:val="a4"/>
        <w:numPr>
          <w:ilvl w:val="0"/>
          <w:numId w:val="34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вырубки прямоугольных и круглых окон в трубах;</w:t>
      </w:r>
    </w:p>
    <w:p w:rsidR="00FD1AD7" w:rsidRDefault="00FD1AD7" w:rsidP="00FD1AD7">
      <w:pPr>
        <w:pStyle w:val="a4"/>
        <w:numPr>
          <w:ilvl w:val="0"/>
          <w:numId w:val="34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сверления, растачивания, </w:t>
      </w:r>
      <w:proofErr w:type="spellStart"/>
      <w:r>
        <w:rPr>
          <w:color w:val="000000"/>
        </w:rPr>
        <w:t>цекования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зенкования</w:t>
      </w:r>
      <w:proofErr w:type="spellEnd"/>
      <w:r>
        <w:rPr>
          <w:color w:val="000000"/>
        </w:rPr>
        <w:t xml:space="preserve"> сквозных и глухих отверстий, имеющих координаты в деталях средних и крупных габаритов из прессованных профилей, </w:t>
      </w:r>
      <w:proofErr w:type="spellStart"/>
      <w:r>
        <w:rPr>
          <w:color w:val="000000"/>
        </w:rPr>
        <w:t>горячештампованных</w:t>
      </w:r>
      <w:proofErr w:type="spellEnd"/>
      <w:r>
        <w:rPr>
          <w:color w:val="000000"/>
        </w:rPr>
        <w:t xml:space="preserve"> заготовок незамкнутого или кольцевого контура из различных металлов;</w:t>
      </w:r>
    </w:p>
    <w:p w:rsidR="00FD1AD7" w:rsidRDefault="00FD1AD7" w:rsidP="00FD1AD7">
      <w:pPr>
        <w:pStyle w:val="a4"/>
        <w:numPr>
          <w:ilvl w:val="0"/>
          <w:numId w:val="34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обработки торцовых поверхностей, гладких и ступенчатых отверстий и плоскостей;</w:t>
      </w:r>
    </w:p>
    <w:p w:rsidR="00FD1AD7" w:rsidRDefault="00FD1AD7" w:rsidP="00FD1AD7">
      <w:pPr>
        <w:pStyle w:val="a4"/>
        <w:numPr>
          <w:ilvl w:val="0"/>
          <w:numId w:val="34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обработки наружных и внутренних контуров на </w:t>
      </w:r>
      <w:proofErr w:type="spellStart"/>
      <w:r>
        <w:rPr>
          <w:color w:val="000000"/>
        </w:rPr>
        <w:t>трехкоординатных</w:t>
      </w:r>
      <w:proofErr w:type="spellEnd"/>
      <w:r>
        <w:rPr>
          <w:color w:val="000000"/>
        </w:rPr>
        <w:t xml:space="preserve"> токарных станках </w:t>
      </w:r>
      <w:proofErr w:type="spellStart"/>
      <w:r>
        <w:rPr>
          <w:color w:val="000000"/>
        </w:rPr>
        <w:t>сложнопространственных</w:t>
      </w:r>
      <w:proofErr w:type="spellEnd"/>
      <w:r>
        <w:rPr>
          <w:color w:val="000000"/>
        </w:rPr>
        <w:t xml:space="preserve"> деталей;</w:t>
      </w:r>
    </w:p>
    <w:p w:rsidR="00FD1AD7" w:rsidRDefault="00FD1AD7" w:rsidP="00FD1AD7">
      <w:pPr>
        <w:pStyle w:val="a4"/>
        <w:numPr>
          <w:ilvl w:val="0"/>
          <w:numId w:val="34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обработки наружного и внутреннего контура на токарно-револьверных станках;</w:t>
      </w:r>
    </w:p>
    <w:p w:rsidR="00FD1AD7" w:rsidRDefault="00FD1AD7" w:rsidP="00FD1AD7">
      <w:pPr>
        <w:pStyle w:val="a4"/>
        <w:numPr>
          <w:ilvl w:val="0"/>
          <w:numId w:val="34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обработки с двух сторон за две операции дисков компрессоров и турбин, обработки на карусельных станках, обработки на расточных станках;</w:t>
      </w:r>
    </w:p>
    <w:p w:rsidR="00FD1AD7" w:rsidRDefault="00FD1AD7" w:rsidP="00FD1AD7">
      <w:pPr>
        <w:pStyle w:val="a4"/>
        <w:numPr>
          <w:ilvl w:val="0"/>
          <w:numId w:val="34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proofErr w:type="spellStart"/>
      <w:r>
        <w:rPr>
          <w:color w:val="000000"/>
        </w:rPr>
        <w:t>подналадки</w:t>
      </w:r>
      <w:proofErr w:type="spellEnd"/>
      <w:r>
        <w:rPr>
          <w:color w:val="000000"/>
        </w:rPr>
        <w:t xml:space="preserve"> отдельных узлов и механизмов в процессе работы;</w:t>
      </w:r>
    </w:p>
    <w:p w:rsidR="00FD1AD7" w:rsidRDefault="00FD1AD7" w:rsidP="00FD1AD7">
      <w:pPr>
        <w:pStyle w:val="a4"/>
        <w:numPr>
          <w:ilvl w:val="0"/>
          <w:numId w:val="34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технического обслуживания станков с числовым программным управлением и манипуляторов (роботов);</w:t>
      </w:r>
    </w:p>
    <w:p w:rsidR="00FD1AD7" w:rsidRDefault="00FD1AD7" w:rsidP="00FD1AD7">
      <w:pPr>
        <w:pStyle w:val="a4"/>
        <w:numPr>
          <w:ilvl w:val="0"/>
          <w:numId w:val="34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проверки качества обработки поверхности деталей.</w:t>
      </w:r>
    </w:p>
    <w:p w:rsidR="00FD1AD7" w:rsidRDefault="00FD1AD7" w:rsidP="00FD1AD7">
      <w:pPr>
        <w:pStyle w:val="western"/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уметь:</w:t>
      </w:r>
    </w:p>
    <w:p w:rsidR="00FD1AD7" w:rsidRDefault="00FD1AD7" w:rsidP="00FD1AD7">
      <w:pPr>
        <w:pStyle w:val="a4"/>
        <w:numPr>
          <w:ilvl w:val="0"/>
          <w:numId w:val="35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определять режим резания по справочнику и паспорту станка;</w:t>
      </w:r>
    </w:p>
    <w:p w:rsidR="00FD1AD7" w:rsidRDefault="00FD1AD7" w:rsidP="00FD1AD7">
      <w:pPr>
        <w:pStyle w:val="a4"/>
        <w:numPr>
          <w:ilvl w:val="0"/>
          <w:numId w:val="35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lastRenderedPageBreak/>
        <w:t>оформлять техническую документацию;</w:t>
      </w:r>
    </w:p>
    <w:p w:rsidR="00FD1AD7" w:rsidRDefault="00FD1AD7" w:rsidP="00FD1AD7">
      <w:pPr>
        <w:pStyle w:val="a4"/>
        <w:numPr>
          <w:ilvl w:val="0"/>
          <w:numId w:val="35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рассчитывать режимы резания по формулам, находить требования к режимам по справочникам при разных видах обработки;</w:t>
      </w:r>
    </w:p>
    <w:p w:rsidR="00FD1AD7" w:rsidRDefault="00FD1AD7" w:rsidP="00FD1AD7">
      <w:pPr>
        <w:pStyle w:val="a4"/>
        <w:numPr>
          <w:ilvl w:val="0"/>
          <w:numId w:val="35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составлять технологический процесс обработки деталей, изделий на металлорежущих станках;</w:t>
      </w:r>
    </w:p>
    <w:p w:rsidR="00FD1AD7" w:rsidRDefault="00FD1AD7" w:rsidP="00FD1AD7">
      <w:pPr>
        <w:pStyle w:val="a4"/>
        <w:numPr>
          <w:ilvl w:val="0"/>
          <w:numId w:val="35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процесс обработки с пульта управления деталей по квалитетам на станках с программным управлением;</w:t>
      </w:r>
    </w:p>
    <w:p w:rsidR="00FD1AD7" w:rsidRDefault="00FD1AD7" w:rsidP="00FD1AD7">
      <w:pPr>
        <w:pStyle w:val="a4"/>
        <w:numPr>
          <w:ilvl w:val="0"/>
          <w:numId w:val="35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устанавливать и выполнять съем деталей после обработки;</w:t>
      </w:r>
    </w:p>
    <w:p w:rsidR="00FD1AD7" w:rsidRDefault="00FD1AD7" w:rsidP="00FD1AD7">
      <w:pPr>
        <w:pStyle w:val="a4"/>
        <w:numPr>
          <w:ilvl w:val="0"/>
          <w:numId w:val="35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контроль выхода инструмента в исходную точку и его корректировку;</w:t>
      </w:r>
    </w:p>
    <w:p w:rsidR="00FD1AD7" w:rsidRDefault="00FD1AD7" w:rsidP="00FD1AD7">
      <w:pPr>
        <w:pStyle w:val="a4"/>
        <w:numPr>
          <w:ilvl w:val="0"/>
          <w:numId w:val="35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замену блоков с инструментом;</w:t>
      </w:r>
    </w:p>
    <w:p w:rsidR="00FD1AD7" w:rsidRDefault="00FD1AD7" w:rsidP="00FD1AD7">
      <w:pPr>
        <w:pStyle w:val="a4"/>
        <w:numPr>
          <w:ilvl w:val="0"/>
          <w:numId w:val="35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установку инструмента в инструментальные блоки;</w:t>
      </w:r>
    </w:p>
    <w:p w:rsidR="00FD1AD7" w:rsidRDefault="00FD1AD7" w:rsidP="00FD1AD7">
      <w:pPr>
        <w:pStyle w:val="a4"/>
        <w:numPr>
          <w:ilvl w:val="0"/>
          <w:numId w:val="35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наблюдение за работой систем обслуживаемых станков по показаниям цифровых табло и сигнальных ламп;</w:t>
      </w:r>
    </w:p>
    <w:p w:rsidR="00FD1AD7" w:rsidRDefault="00FD1AD7" w:rsidP="00FD1AD7">
      <w:pPr>
        <w:pStyle w:val="a4"/>
        <w:numPr>
          <w:ilvl w:val="0"/>
          <w:numId w:val="35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выполнять обслуживание многоцелевых станков с числовым программным управлением (ЧПУ) и манипуляторов (роботов) для механической подачи заготовок на рабочее место;</w:t>
      </w:r>
    </w:p>
    <w:p w:rsidR="00FD1AD7" w:rsidRDefault="00FD1AD7" w:rsidP="00FD1AD7">
      <w:pPr>
        <w:pStyle w:val="a4"/>
        <w:numPr>
          <w:ilvl w:val="0"/>
          <w:numId w:val="35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управлять группой станков с программным управлением;</w:t>
      </w:r>
    </w:p>
    <w:p w:rsidR="00FD1AD7" w:rsidRDefault="00FD1AD7" w:rsidP="00FD1AD7">
      <w:pPr>
        <w:pStyle w:val="a4"/>
        <w:numPr>
          <w:ilvl w:val="0"/>
          <w:numId w:val="35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устранять мелкие неполадки в работе инструмента и приспособлений;</w:t>
      </w:r>
    </w:p>
    <w:p w:rsidR="00FD1AD7" w:rsidRDefault="00FD1AD7" w:rsidP="00FD1AD7">
      <w:pPr>
        <w:pStyle w:val="western"/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b/>
          <w:bCs/>
          <w:color w:val="000000"/>
        </w:rPr>
        <w:t>знать: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основные понятия и определения технологических процессов изготовления деталей и режимов обработки;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основы теории резания металлов в пределах выполняемой работы;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принцип базирования;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общие сведения о проектировании технологических процессов;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порядок оформления технической документации;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основные сведения о механизмах, машинах и деталях машин;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наименование, назначение и условия применения наиболее распространенных универсальных и специальных приспособлений;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устройство, кинематические схемы и принцип работы, правила </w:t>
      </w:r>
      <w:proofErr w:type="spellStart"/>
      <w:r>
        <w:rPr>
          <w:color w:val="000000"/>
        </w:rPr>
        <w:t>подналадки</w:t>
      </w:r>
      <w:proofErr w:type="spellEnd"/>
      <w:r>
        <w:rPr>
          <w:color w:val="000000"/>
        </w:rPr>
        <w:t xml:space="preserve"> металлообрабатывающих станков различных типов;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правила технического обслуживания и способы проверки, нормы точности станков токарной, фрезерной, расточных и шлифовальной группы;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назначение и правила применения режущего инструмента;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углы, правила заточки и установки резцов и сверл;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назначение и правила применения, правила термообработки режущего инструмента, изготовленного из инструментальных сталей, с пластинками твердых сплавов или керамическими, его основные углы и правила заточки и установки;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правила определения режимов резания по справочникам и паспорту станка;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грузоподъемное оборудование, применяемое в металлообрабатывающих цехах;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основные направления автоматизации производственных процессов;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устройство, принцип работы обслуживаемых станков с программным управлением;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правила управления обслуживаемым оборудованием;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конструктивные особенности и правила проверки на точность обслуживаемых станков различной конструкции, универсальных и специальных приспособлений;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условную сигнализацию, применяемую на рабочем месте;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назначение условных знаков на панели управления станком;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системы программного управления станками;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правила установки перфолент в считывающее устройство;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 xml:space="preserve">способы возврата </w:t>
      </w:r>
      <w:proofErr w:type="spellStart"/>
      <w:r>
        <w:rPr>
          <w:color w:val="000000"/>
        </w:rPr>
        <w:t>программоносителя</w:t>
      </w:r>
      <w:proofErr w:type="spellEnd"/>
      <w:r>
        <w:rPr>
          <w:color w:val="000000"/>
        </w:rPr>
        <w:t xml:space="preserve"> к первому кадру;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основные способы подготовки программы;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lastRenderedPageBreak/>
        <w:t>код и правила чтения программы по распечатке и перфоленте;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порядок работы станка в автоматическом режиме и в режиме ручного управления;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конструкцию приспособлений для установки и крепления деталей на станках с программным управлением;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технологический процесс обработки деталей;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организацию работ при многостаночном обслуживании станков с программным управлением;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начало работы с различного основного кадра;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причины возникновения неисправностей станков с программным управлением и способы их обнаружения и предупреждения;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корректировку режимов резания по результатам работы станка;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способы установки инструмента в инструментальные блоки;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способы установки приспособлений и их регулировки;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приемы, обеспечивающие заданную точность изготовления деталей;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устройство и кинематические схемы различных станков с программным управлением и правила их наладки;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правила настройки и регулировки контрольно-измерительных инструментов и приборов;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порядок применения контрольно-измерительных приборов и инструментов;</w:t>
      </w:r>
    </w:p>
    <w:p w:rsidR="00FD1AD7" w:rsidRDefault="00FD1AD7" w:rsidP="00FD1AD7">
      <w:pPr>
        <w:pStyle w:val="a4"/>
        <w:numPr>
          <w:ilvl w:val="0"/>
          <w:numId w:val="36"/>
        </w:numPr>
        <w:shd w:val="clear" w:color="auto" w:fill="FFFFFF"/>
        <w:rPr>
          <w:rFonts w:ascii="yandex-sans" w:hAnsi="yandex-sans"/>
          <w:color w:val="000000"/>
          <w:sz w:val="23"/>
          <w:szCs w:val="23"/>
        </w:rPr>
      </w:pPr>
      <w:r>
        <w:rPr>
          <w:color w:val="000000"/>
        </w:rPr>
        <w:t>способы установки и выверки деталей;</w:t>
      </w:r>
    </w:p>
    <w:p w:rsidR="009134CB" w:rsidRDefault="00FD1AD7" w:rsidP="00FD1AD7">
      <w:pPr>
        <w:pStyle w:val="western"/>
        <w:numPr>
          <w:ilvl w:val="0"/>
          <w:numId w:val="36"/>
        </w:numPr>
        <w:shd w:val="clear" w:color="auto" w:fill="FFFFFF"/>
      </w:pPr>
      <w:r w:rsidRPr="00FD1AD7">
        <w:rPr>
          <w:color w:val="000000"/>
        </w:rPr>
        <w:t>принципы калибровки сложных профилей.</w:t>
      </w:r>
    </w:p>
    <w:sectPr w:rsidR="00913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7784"/>
    <w:multiLevelType w:val="multilevel"/>
    <w:tmpl w:val="76425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AE3A09"/>
    <w:multiLevelType w:val="multilevel"/>
    <w:tmpl w:val="4AA4C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3E66AE"/>
    <w:multiLevelType w:val="multilevel"/>
    <w:tmpl w:val="DD7C7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2A500F"/>
    <w:multiLevelType w:val="multilevel"/>
    <w:tmpl w:val="426A7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3E0C28"/>
    <w:multiLevelType w:val="multilevel"/>
    <w:tmpl w:val="FF8E8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3560E3E"/>
    <w:multiLevelType w:val="multilevel"/>
    <w:tmpl w:val="1C400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CD5553"/>
    <w:multiLevelType w:val="multilevel"/>
    <w:tmpl w:val="143A5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011D74"/>
    <w:multiLevelType w:val="multilevel"/>
    <w:tmpl w:val="24148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692AE3"/>
    <w:multiLevelType w:val="multilevel"/>
    <w:tmpl w:val="006EF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A3737B"/>
    <w:multiLevelType w:val="multilevel"/>
    <w:tmpl w:val="196E0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0051556"/>
    <w:multiLevelType w:val="multilevel"/>
    <w:tmpl w:val="83B2B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833767A"/>
    <w:multiLevelType w:val="multilevel"/>
    <w:tmpl w:val="F9C0E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2D6287"/>
    <w:multiLevelType w:val="multilevel"/>
    <w:tmpl w:val="28D49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011B91"/>
    <w:multiLevelType w:val="multilevel"/>
    <w:tmpl w:val="5B3ED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FE63701"/>
    <w:multiLevelType w:val="multilevel"/>
    <w:tmpl w:val="A074E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0C6BCB"/>
    <w:multiLevelType w:val="multilevel"/>
    <w:tmpl w:val="5686C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384B4A"/>
    <w:multiLevelType w:val="multilevel"/>
    <w:tmpl w:val="3B22E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B8175EB"/>
    <w:multiLevelType w:val="multilevel"/>
    <w:tmpl w:val="F26EF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C8A3A28"/>
    <w:multiLevelType w:val="multilevel"/>
    <w:tmpl w:val="962ED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3266F9"/>
    <w:multiLevelType w:val="multilevel"/>
    <w:tmpl w:val="40848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580774"/>
    <w:multiLevelType w:val="multilevel"/>
    <w:tmpl w:val="2CD43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D8F5F06"/>
    <w:multiLevelType w:val="multilevel"/>
    <w:tmpl w:val="7A28B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C50AA8"/>
    <w:multiLevelType w:val="hybridMultilevel"/>
    <w:tmpl w:val="028C309A"/>
    <w:lvl w:ilvl="0" w:tplc="4350C5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EA1EB6"/>
    <w:multiLevelType w:val="multilevel"/>
    <w:tmpl w:val="DA40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7F11A5"/>
    <w:multiLevelType w:val="hybridMultilevel"/>
    <w:tmpl w:val="1A28E118"/>
    <w:lvl w:ilvl="0" w:tplc="9A345806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F41BAF"/>
    <w:multiLevelType w:val="multilevel"/>
    <w:tmpl w:val="9738C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82C0C3B"/>
    <w:multiLevelType w:val="multilevel"/>
    <w:tmpl w:val="B5D2A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CB870FC"/>
    <w:multiLevelType w:val="multilevel"/>
    <w:tmpl w:val="A11AD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26C498A"/>
    <w:multiLevelType w:val="multilevel"/>
    <w:tmpl w:val="F0DEF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3DA1EB0"/>
    <w:multiLevelType w:val="multilevel"/>
    <w:tmpl w:val="101A16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79C3DBD"/>
    <w:multiLevelType w:val="hybridMultilevel"/>
    <w:tmpl w:val="9ED4B8B6"/>
    <w:lvl w:ilvl="0" w:tplc="3528B1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B8D092E"/>
    <w:multiLevelType w:val="multilevel"/>
    <w:tmpl w:val="D0B66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D7638F1"/>
    <w:multiLevelType w:val="multilevel"/>
    <w:tmpl w:val="59BE3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F201E00"/>
    <w:multiLevelType w:val="multilevel"/>
    <w:tmpl w:val="1A324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4A8520C"/>
    <w:multiLevelType w:val="multilevel"/>
    <w:tmpl w:val="9CDC34B2"/>
    <w:lvl w:ilvl="0">
      <w:start w:val="15"/>
      <w:numFmt w:val="decimal"/>
      <w:lvlText w:val="%1"/>
      <w:lvlJc w:val="left"/>
      <w:pPr>
        <w:ind w:left="840" w:hanging="840"/>
      </w:pPr>
      <w:rPr>
        <w:rFonts w:ascii="Times New Roman" w:hAnsi="Times New Roman" w:hint="default"/>
        <w:b/>
        <w:sz w:val="24"/>
      </w:rPr>
    </w:lvl>
    <w:lvl w:ilvl="1">
      <w:start w:val="1"/>
      <w:numFmt w:val="decimalZero"/>
      <w:lvlText w:val="%1.%2"/>
      <w:lvlJc w:val="left"/>
      <w:pPr>
        <w:ind w:left="1194" w:hanging="840"/>
      </w:pPr>
      <w:rPr>
        <w:rFonts w:ascii="Times New Roman" w:hAnsi="Times New Roman" w:hint="default"/>
        <w:b/>
        <w:sz w:val="24"/>
      </w:rPr>
    </w:lvl>
    <w:lvl w:ilvl="2">
      <w:start w:val="25"/>
      <w:numFmt w:val="decimal"/>
      <w:lvlText w:val="%1.%2.%3"/>
      <w:lvlJc w:val="left"/>
      <w:pPr>
        <w:ind w:left="2117" w:hanging="84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1902" w:hanging="84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ascii="Times New Roman" w:hAnsi="Times New Roman" w:hint="default"/>
        <w:b/>
        <w:sz w:val="24"/>
      </w:rPr>
    </w:lvl>
  </w:abstractNum>
  <w:abstractNum w:abstractNumId="35">
    <w:nsid w:val="64DA4DE8"/>
    <w:multiLevelType w:val="multilevel"/>
    <w:tmpl w:val="1B500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8C774C3"/>
    <w:multiLevelType w:val="multilevel"/>
    <w:tmpl w:val="3C446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C5F4A79"/>
    <w:multiLevelType w:val="multilevel"/>
    <w:tmpl w:val="82CEA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15D59CC"/>
    <w:multiLevelType w:val="multilevel"/>
    <w:tmpl w:val="5022A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3D62A1F"/>
    <w:multiLevelType w:val="multilevel"/>
    <w:tmpl w:val="73B8E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67667CF"/>
    <w:multiLevelType w:val="multilevel"/>
    <w:tmpl w:val="815AD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E6705F7"/>
    <w:multiLevelType w:val="multilevel"/>
    <w:tmpl w:val="F452A1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</w:num>
  <w:num w:numId="2">
    <w:abstractNumId w:val="41"/>
  </w:num>
  <w:num w:numId="3">
    <w:abstractNumId w:val="28"/>
  </w:num>
  <w:num w:numId="4">
    <w:abstractNumId w:val="3"/>
  </w:num>
  <w:num w:numId="5">
    <w:abstractNumId w:val="19"/>
  </w:num>
  <w:num w:numId="6">
    <w:abstractNumId w:val="24"/>
  </w:num>
  <w:num w:numId="7">
    <w:abstractNumId w:val="27"/>
  </w:num>
  <w:num w:numId="8">
    <w:abstractNumId w:val="39"/>
  </w:num>
  <w:num w:numId="9">
    <w:abstractNumId w:val="7"/>
  </w:num>
  <w:num w:numId="10">
    <w:abstractNumId w:val="10"/>
  </w:num>
  <w:num w:numId="11">
    <w:abstractNumId w:val="29"/>
  </w:num>
  <w:num w:numId="12">
    <w:abstractNumId w:val="40"/>
  </w:num>
  <w:num w:numId="13">
    <w:abstractNumId w:val="34"/>
  </w:num>
  <w:num w:numId="14">
    <w:abstractNumId w:val="38"/>
  </w:num>
  <w:num w:numId="15">
    <w:abstractNumId w:val="17"/>
  </w:num>
  <w:num w:numId="16">
    <w:abstractNumId w:val="4"/>
  </w:num>
  <w:num w:numId="17">
    <w:abstractNumId w:val="20"/>
  </w:num>
  <w:num w:numId="18">
    <w:abstractNumId w:val="6"/>
  </w:num>
  <w:num w:numId="19">
    <w:abstractNumId w:val="13"/>
  </w:num>
  <w:num w:numId="20">
    <w:abstractNumId w:val="15"/>
  </w:num>
  <w:num w:numId="21">
    <w:abstractNumId w:val="35"/>
  </w:num>
  <w:num w:numId="22">
    <w:abstractNumId w:val="16"/>
  </w:num>
  <w:num w:numId="23">
    <w:abstractNumId w:val="36"/>
  </w:num>
  <w:num w:numId="24">
    <w:abstractNumId w:val="31"/>
  </w:num>
  <w:num w:numId="25">
    <w:abstractNumId w:val="37"/>
  </w:num>
  <w:num w:numId="26">
    <w:abstractNumId w:val="0"/>
  </w:num>
  <w:num w:numId="27">
    <w:abstractNumId w:val="25"/>
  </w:num>
  <w:num w:numId="28">
    <w:abstractNumId w:val="5"/>
  </w:num>
  <w:num w:numId="29">
    <w:abstractNumId w:val="23"/>
  </w:num>
  <w:num w:numId="30">
    <w:abstractNumId w:val="32"/>
  </w:num>
  <w:num w:numId="31">
    <w:abstractNumId w:val="11"/>
  </w:num>
  <w:num w:numId="32">
    <w:abstractNumId w:val="1"/>
  </w:num>
  <w:num w:numId="33">
    <w:abstractNumId w:val="33"/>
  </w:num>
  <w:num w:numId="34">
    <w:abstractNumId w:val="14"/>
  </w:num>
  <w:num w:numId="35">
    <w:abstractNumId w:val="2"/>
  </w:num>
  <w:num w:numId="36">
    <w:abstractNumId w:val="26"/>
  </w:num>
  <w:num w:numId="37">
    <w:abstractNumId w:val="30"/>
  </w:num>
  <w:num w:numId="38">
    <w:abstractNumId w:val="18"/>
  </w:num>
  <w:num w:numId="39">
    <w:abstractNumId w:val="12"/>
  </w:num>
  <w:num w:numId="40">
    <w:abstractNumId w:val="8"/>
  </w:num>
  <w:num w:numId="41">
    <w:abstractNumId w:val="21"/>
  </w:num>
  <w:num w:numId="42">
    <w:abstractNumId w:val="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710"/>
    <w:rsid w:val="00024002"/>
    <w:rsid w:val="00265428"/>
    <w:rsid w:val="003C14DD"/>
    <w:rsid w:val="004E7EFD"/>
    <w:rsid w:val="005430B5"/>
    <w:rsid w:val="005950DB"/>
    <w:rsid w:val="006A5710"/>
    <w:rsid w:val="006A7D48"/>
    <w:rsid w:val="00867CCF"/>
    <w:rsid w:val="008A5B66"/>
    <w:rsid w:val="009134CB"/>
    <w:rsid w:val="009333BA"/>
    <w:rsid w:val="009E1BD3"/>
    <w:rsid w:val="009E39C4"/>
    <w:rsid w:val="00BF05ED"/>
    <w:rsid w:val="00D7364B"/>
    <w:rsid w:val="00D90E0B"/>
    <w:rsid w:val="00F56DC1"/>
    <w:rsid w:val="00FD1AD7"/>
    <w:rsid w:val="00FD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4C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9134CB"/>
    <w:pPr>
      <w:keepNext/>
      <w:suppressAutoHyphens w:val="0"/>
      <w:spacing w:line="276" w:lineRule="auto"/>
      <w:outlineLvl w:val="0"/>
    </w:pPr>
    <w:rPr>
      <w:rFonts w:eastAsiaTheme="majorEastAsia" w:cstheme="majorBidi"/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400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34CB"/>
    <w:rPr>
      <w:rFonts w:ascii="Times New Roman" w:eastAsiaTheme="majorEastAsia" w:hAnsi="Times New Roman" w:cstheme="majorBidi"/>
      <w:b/>
      <w:bCs/>
      <w:kern w:val="32"/>
      <w:sz w:val="24"/>
      <w:szCs w:val="32"/>
    </w:rPr>
  </w:style>
  <w:style w:type="paragraph" w:styleId="a3">
    <w:name w:val="List Paragraph"/>
    <w:basedOn w:val="a"/>
    <w:uiPriority w:val="34"/>
    <w:qFormat/>
    <w:rsid w:val="009134CB"/>
    <w:pPr>
      <w:suppressAutoHyphens w:val="0"/>
      <w:spacing w:line="276" w:lineRule="auto"/>
      <w:ind w:left="720"/>
      <w:contextualSpacing/>
      <w:jc w:val="both"/>
    </w:pPr>
    <w:rPr>
      <w:rFonts w:eastAsia="Calibri" w:cs="Times New Roman"/>
      <w:szCs w:val="22"/>
      <w:lang w:eastAsia="en-US"/>
    </w:rPr>
  </w:style>
  <w:style w:type="paragraph" w:styleId="a4">
    <w:name w:val="Normal (Web)"/>
    <w:basedOn w:val="a"/>
    <w:uiPriority w:val="99"/>
    <w:unhideWhenUsed/>
    <w:rsid w:val="009134CB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western">
    <w:name w:val="western"/>
    <w:basedOn w:val="a"/>
    <w:rsid w:val="009134CB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400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4C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9134CB"/>
    <w:pPr>
      <w:keepNext/>
      <w:suppressAutoHyphens w:val="0"/>
      <w:spacing w:line="276" w:lineRule="auto"/>
      <w:outlineLvl w:val="0"/>
    </w:pPr>
    <w:rPr>
      <w:rFonts w:eastAsiaTheme="majorEastAsia" w:cstheme="majorBidi"/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400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34CB"/>
    <w:rPr>
      <w:rFonts w:ascii="Times New Roman" w:eastAsiaTheme="majorEastAsia" w:hAnsi="Times New Roman" w:cstheme="majorBidi"/>
      <w:b/>
      <w:bCs/>
      <w:kern w:val="32"/>
      <w:sz w:val="24"/>
      <w:szCs w:val="32"/>
    </w:rPr>
  </w:style>
  <w:style w:type="paragraph" w:styleId="a3">
    <w:name w:val="List Paragraph"/>
    <w:basedOn w:val="a"/>
    <w:uiPriority w:val="34"/>
    <w:qFormat/>
    <w:rsid w:val="009134CB"/>
    <w:pPr>
      <w:suppressAutoHyphens w:val="0"/>
      <w:spacing w:line="276" w:lineRule="auto"/>
      <w:ind w:left="720"/>
      <w:contextualSpacing/>
      <w:jc w:val="both"/>
    </w:pPr>
    <w:rPr>
      <w:rFonts w:eastAsia="Calibri" w:cs="Times New Roman"/>
      <w:szCs w:val="22"/>
      <w:lang w:eastAsia="en-US"/>
    </w:rPr>
  </w:style>
  <w:style w:type="paragraph" w:styleId="a4">
    <w:name w:val="Normal (Web)"/>
    <w:basedOn w:val="a"/>
    <w:uiPriority w:val="99"/>
    <w:unhideWhenUsed/>
    <w:rsid w:val="009134CB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paragraph" w:customStyle="1" w:styleId="western">
    <w:name w:val="western"/>
    <w:basedOn w:val="a"/>
    <w:rsid w:val="009134CB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400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60E57-144C-4CF4-9B44-9D262952A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6305</Words>
  <Characters>35941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Александр</cp:lastModifiedBy>
  <cp:revision>3</cp:revision>
  <dcterms:created xsi:type="dcterms:W3CDTF">2018-03-01T18:42:00Z</dcterms:created>
  <dcterms:modified xsi:type="dcterms:W3CDTF">2018-03-04T08:23:00Z</dcterms:modified>
</cp:coreProperties>
</file>